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BFBC" w14:textId="6FF5A6CC" w:rsidR="00306457" w:rsidRDefault="00306457" w:rsidP="00306457">
      <w:pPr>
        <w:pStyle w:val="Standard"/>
        <w:spacing w:after="0" w:line="240" w:lineRule="auto"/>
        <w:jc w:val="center"/>
        <w:rPr>
          <w:rFonts w:ascii="Times New Roman" w:eastAsia="Times New Roman" w:hAnsi="Times New Roman"/>
          <w:b/>
          <w:u w:val="single"/>
          <w:lang w:eastAsia="fr-FR"/>
        </w:rPr>
      </w:pPr>
      <w:r>
        <w:rPr>
          <w:rFonts w:ascii="Times New Roman" w:eastAsia="Times New Roman" w:hAnsi="Times New Roman"/>
          <w:b/>
          <w:u w:val="single"/>
          <w:lang w:eastAsia="fr-FR"/>
        </w:rPr>
        <w:t>C</w:t>
      </w:r>
      <w:r w:rsidR="00A64DF1">
        <w:rPr>
          <w:rFonts w:ascii="Times New Roman" w:eastAsia="Times New Roman" w:hAnsi="Times New Roman"/>
          <w:b/>
          <w:u w:val="single"/>
          <w:lang w:eastAsia="fr-FR"/>
        </w:rPr>
        <w:t>onseil Municipal du 28 juillet 2022</w:t>
      </w:r>
    </w:p>
    <w:p w14:paraId="35D8C4AA" w14:textId="57FD7311" w:rsidR="003C0534" w:rsidRDefault="003C0534" w:rsidP="00306457">
      <w:pPr>
        <w:pStyle w:val="Standard"/>
        <w:spacing w:after="0" w:line="240" w:lineRule="auto"/>
        <w:jc w:val="center"/>
        <w:rPr>
          <w:rFonts w:ascii="Times New Roman" w:eastAsia="Times New Roman" w:hAnsi="Times New Roman"/>
          <w:b/>
          <w:u w:val="single"/>
          <w:lang w:eastAsia="fr-FR"/>
        </w:rPr>
      </w:pPr>
    </w:p>
    <w:p w14:paraId="31342DB1" w14:textId="0D59E24D" w:rsidR="003C0534" w:rsidRDefault="00A64DF1" w:rsidP="00306457">
      <w:pPr>
        <w:pStyle w:val="Standard"/>
        <w:spacing w:after="0" w:line="240" w:lineRule="auto"/>
        <w:jc w:val="center"/>
        <w:rPr>
          <w:rFonts w:ascii="Times New Roman" w:eastAsia="Times New Roman" w:hAnsi="Times New Roman"/>
          <w:b/>
          <w:u w:val="single"/>
          <w:lang w:eastAsia="fr-FR"/>
        </w:rPr>
      </w:pPr>
      <w:r>
        <w:rPr>
          <w:rFonts w:ascii="Times New Roman" w:eastAsia="Times New Roman" w:hAnsi="Times New Roman"/>
          <w:b/>
          <w:u w:val="single"/>
          <w:lang w:eastAsia="fr-FR"/>
        </w:rPr>
        <w:t>Liste des délibérations</w:t>
      </w:r>
    </w:p>
    <w:p w14:paraId="7D7716CA" w14:textId="77777777" w:rsidR="00CD01F6" w:rsidRDefault="00CD01F6" w:rsidP="00306457">
      <w:pPr>
        <w:pStyle w:val="Standard"/>
        <w:spacing w:after="0" w:line="240" w:lineRule="auto"/>
        <w:jc w:val="center"/>
      </w:pPr>
    </w:p>
    <w:p w14:paraId="57D894F8" w14:textId="77777777" w:rsidR="00306457" w:rsidRPr="00062817" w:rsidRDefault="00306457" w:rsidP="00306457">
      <w:pPr>
        <w:pStyle w:val="Standard"/>
        <w:spacing w:after="0" w:line="240" w:lineRule="auto"/>
        <w:jc w:val="both"/>
        <w:rPr>
          <w:rFonts w:ascii="Times New Roman" w:eastAsia="Times New Roman" w:hAnsi="Times New Roman"/>
          <w:lang w:eastAsia="fr-FR"/>
        </w:rPr>
      </w:pPr>
    </w:p>
    <w:p w14:paraId="2AD7C9BC" w14:textId="719840C5" w:rsidR="00306457" w:rsidRDefault="00306457" w:rsidP="00CF711F">
      <w:pPr>
        <w:pStyle w:val="Standard"/>
        <w:spacing w:after="120" w:line="240" w:lineRule="auto"/>
        <w:jc w:val="both"/>
        <w:rPr>
          <w:rFonts w:ascii="Times New Roman" w:eastAsia="Times New Roman" w:hAnsi="Times New Roman"/>
          <w:color w:val="000000"/>
          <w:lang w:eastAsia="fr-FR"/>
        </w:rPr>
      </w:pPr>
      <w:r w:rsidRPr="00577FBD">
        <w:rPr>
          <w:rFonts w:ascii="Times New Roman" w:eastAsia="Times New Roman" w:hAnsi="Times New Roman"/>
          <w:color w:val="000000"/>
          <w:lang w:eastAsia="fr-FR"/>
        </w:rPr>
        <w:t>L’an deux mille vingt</w:t>
      </w:r>
      <w:r w:rsidR="00D403C4" w:rsidRPr="00577FBD">
        <w:rPr>
          <w:rFonts w:ascii="Times New Roman" w:eastAsia="Times New Roman" w:hAnsi="Times New Roman"/>
          <w:color w:val="000000"/>
          <w:lang w:eastAsia="fr-FR"/>
        </w:rPr>
        <w:t>-deux</w:t>
      </w:r>
      <w:r w:rsidRPr="00577FBD">
        <w:rPr>
          <w:rFonts w:ascii="Times New Roman" w:eastAsia="Times New Roman" w:hAnsi="Times New Roman"/>
          <w:color w:val="000000"/>
          <w:lang w:eastAsia="fr-FR"/>
        </w:rPr>
        <w:t xml:space="preserve">, </w:t>
      </w:r>
      <w:r w:rsidR="00BD4E93" w:rsidRPr="00577FBD">
        <w:rPr>
          <w:rFonts w:ascii="Times New Roman" w:eastAsia="Times New Roman" w:hAnsi="Times New Roman"/>
          <w:color w:val="000000"/>
          <w:lang w:eastAsia="fr-FR"/>
        </w:rPr>
        <w:t>le</w:t>
      </w:r>
      <w:r w:rsidR="00A64DF1">
        <w:rPr>
          <w:rFonts w:ascii="Times New Roman" w:eastAsia="Times New Roman" w:hAnsi="Times New Roman"/>
          <w:color w:val="000000"/>
          <w:lang w:eastAsia="fr-FR"/>
        </w:rPr>
        <w:t xml:space="preserve"> vingt-huit juillet</w:t>
      </w:r>
      <w:r w:rsidR="00C775A6" w:rsidRPr="00577FBD">
        <w:rPr>
          <w:rFonts w:ascii="Times New Roman" w:eastAsia="Times New Roman" w:hAnsi="Times New Roman"/>
          <w:color w:val="000000"/>
          <w:lang w:eastAsia="fr-FR"/>
        </w:rPr>
        <w:t>,</w:t>
      </w:r>
      <w:r w:rsidRPr="00577FBD">
        <w:rPr>
          <w:rFonts w:ascii="Times New Roman" w:eastAsia="Times New Roman" w:hAnsi="Times New Roman"/>
          <w:color w:val="000000"/>
          <w:lang w:eastAsia="fr-FR"/>
        </w:rPr>
        <w:t xml:space="preserve"> à dix-huit heures, le Conseil Municipal de la Commune de Brens, </w:t>
      </w:r>
      <w:r w:rsidR="00A64DF1">
        <w:rPr>
          <w:rFonts w:ascii="Times New Roman" w:eastAsia="Times New Roman" w:hAnsi="Times New Roman"/>
          <w:color w:val="000000"/>
          <w:lang w:eastAsia="fr-FR"/>
        </w:rPr>
        <w:t>régulièrement</w:t>
      </w:r>
      <w:r w:rsidRPr="00577FBD">
        <w:rPr>
          <w:rFonts w:ascii="Times New Roman" w:eastAsia="Times New Roman" w:hAnsi="Times New Roman"/>
          <w:color w:val="000000"/>
          <w:lang w:eastAsia="fr-FR"/>
        </w:rPr>
        <w:t xml:space="preserve"> convoqué, s’est réuni </w:t>
      </w:r>
      <w:r w:rsidR="00A77DC2" w:rsidRPr="00577FBD">
        <w:rPr>
          <w:rFonts w:ascii="Times New Roman" w:eastAsia="Times New Roman" w:hAnsi="Times New Roman"/>
          <w:color w:val="000000"/>
          <w:lang w:eastAsia="fr-FR"/>
        </w:rPr>
        <w:t xml:space="preserve">à la </w:t>
      </w:r>
      <w:r w:rsidR="00C50897">
        <w:rPr>
          <w:rFonts w:ascii="Times New Roman" w:eastAsia="Times New Roman" w:hAnsi="Times New Roman"/>
          <w:color w:val="000000"/>
          <w:lang w:eastAsia="fr-FR"/>
        </w:rPr>
        <w:t>Mairie, salle du Conseil Municipal</w:t>
      </w:r>
      <w:r w:rsidR="00A77DC2" w:rsidRPr="00577FBD">
        <w:rPr>
          <w:rFonts w:ascii="Times New Roman" w:eastAsia="Times New Roman" w:hAnsi="Times New Roman"/>
          <w:color w:val="000000"/>
          <w:lang w:eastAsia="fr-FR"/>
        </w:rPr>
        <w:t>,</w:t>
      </w:r>
      <w:r w:rsidRPr="00577FBD">
        <w:rPr>
          <w:rFonts w:ascii="Times New Roman" w:eastAsia="Times New Roman" w:hAnsi="Times New Roman"/>
          <w:color w:val="000000"/>
          <w:lang w:eastAsia="fr-FR"/>
        </w:rPr>
        <w:t xml:space="preserve"> dans le respect des </w:t>
      </w:r>
      <w:r w:rsidR="006B7F8C" w:rsidRPr="00577FBD">
        <w:rPr>
          <w:rFonts w:ascii="Times New Roman" w:eastAsia="Times New Roman" w:hAnsi="Times New Roman"/>
          <w:color w:val="000000"/>
          <w:lang w:eastAsia="fr-FR"/>
        </w:rPr>
        <w:t>gestes barrières</w:t>
      </w:r>
      <w:r w:rsidR="003C0534" w:rsidRPr="00577FBD">
        <w:rPr>
          <w:rFonts w:ascii="Times New Roman" w:eastAsia="Times New Roman" w:hAnsi="Times New Roman"/>
          <w:color w:val="000000"/>
          <w:lang w:eastAsia="fr-FR"/>
        </w:rPr>
        <w:t>,</w:t>
      </w:r>
      <w:r w:rsidR="006B7F8C" w:rsidRPr="00577FBD">
        <w:rPr>
          <w:rFonts w:ascii="Times New Roman" w:eastAsia="Times New Roman" w:hAnsi="Times New Roman"/>
          <w:color w:val="000000"/>
          <w:lang w:eastAsia="fr-FR"/>
        </w:rPr>
        <w:t xml:space="preserve"> </w:t>
      </w:r>
      <w:r w:rsidRPr="00577FBD">
        <w:rPr>
          <w:rFonts w:ascii="Times New Roman" w:eastAsia="Times New Roman" w:hAnsi="Times New Roman"/>
          <w:color w:val="000000"/>
          <w:lang w:eastAsia="fr-FR"/>
        </w:rPr>
        <w:t>sous la Présidence de Mme GARCIA Sylvie, Maire.</w:t>
      </w:r>
    </w:p>
    <w:p w14:paraId="39E56AD8" w14:textId="77777777" w:rsidR="00A64DF1" w:rsidRPr="003F055D" w:rsidRDefault="00A64DF1" w:rsidP="00A64DF1">
      <w:pPr>
        <w:spacing w:after="0" w:line="240" w:lineRule="auto"/>
        <w:jc w:val="both"/>
        <w:rPr>
          <w:rFonts w:ascii="Times New Roman" w:eastAsia="Times New Roman" w:hAnsi="Times New Roman" w:cs="Times New Roman"/>
        </w:rPr>
      </w:pPr>
      <w:r w:rsidRPr="003F055D">
        <w:rPr>
          <w:rFonts w:ascii="Times New Roman" w:eastAsia="Times New Roman" w:hAnsi="Times New Roman" w:cs="Times New Roman"/>
          <w:b/>
          <w:u w:val="single"/>
        </w:rPr>
        <w:t>Présents</w:t>
      </w:r>
      <w:r w:rsidRPr="003F055D">
        <w:rPr>
          <w:rFonts w:ascii="Times New Roman" w:eastAsia="Times New Roman" w:hAnsi="Times New Roman" w:cs="Times New Roman"/>
        </w:rPr>
        <w:t xml:space="preserve"> : </w:t>
      </w:r>
    </w:p>
    <w:p w14:paraId="3140BA9C" w14:textId="77777777" w:rsidR="00A64DF1" w:rsidRPr="00754D39" w:rsidRDefault="00A64DF1" w:rsidP="00A64DF1">
      <w:pPr>
        <w:spacing w:after="0" w:line="240" w:lineRule="auto"/>
        <w:jc w:val="both"/>
        <w:rPr>
          <w:rFonts w:ascii="Times New Roman" w:eastAsia="Times New Roman" w:hAnsi="Times New Roman" w:cs="Times New Roman"/>
        </w:rPr>
      </w:pPr>
      <w:r w:rsidRPr="00754D39">
        <w:rPr>
          <w:rFonts w:ascii="Times New Roman" w:eastAsia="Times New Roman" w:hAnsi="Times New Roman" w:cs="Times New Roman"/>
        </w:rPr>
        <w:t>Mme GARCIA Sylvie, Maire,</w:t>
      </w:r>
    </w:p>
    <w:p w14:paraId="1B43B9DB" w14:textId="77777777" w:rsidR="00A64DF1" w:rsidRPr="00754D39" w:rsidRDefault="00A64DF1" w:rsidP="00A64DF1">
      <w:pPr>
        <w:spacing w:after="0" w:line="240" w:lineRule="auto"/>
        <w:jc w:val="both"/>
        <w:rPr>
          <w:rFonts w:ascii="Times New Roman" w:eastAsia="Times New Roman" w:hAnsi="Times New Roman" w:cs="Times New Roman"/>
        </w:rPr>
      </w:pPr>
      <w:r w:rsidRPr="00754D39">
        <w:rPr>
          <w:rFonts w:ascii="Times New Roman" w:eastAsia="Times New Roman" w:hAnsi="Times New Roman" w:cs="Times New Roman"/>
        </w:rPr>
        <w:t>M. BONNEFOI, M</w:t>
      </w:r>
      <w:r>
        <w:rPr>
          <w:rFonts w:ascii="Times New Roman" w:eastAsia="Times New Roman" w:hAnsi="Times New Roman" w:cs="Times New Roman"/>
        </w:rPr>
        <w:t>me AUSSENAC,</w:t>
      </w:r>
      <w:r w:rsidRPr="00754D39">
        <w:rPr>
          <w:rFonts w:ascii="Times New Roman" w:eastAsia="Times New Roman" w:hAnsi="Times New Roman" w:cs="Times New Roman"/>
        </w:rPr>
        <w:t xml:space="preserve"> </w:t>
      </w:r>
      <w:r>
        <w:rPr>
          <w:rFonts w:ascii="Times New Roman" w:eastAsia="Times New Roman" w:hAnsi="Times New Roman" w:cs="Times New Roman"/>
        </w:rPr>
        <w:t xml:space="preserve">M. PALMA, </w:t>
      </w:r>
      <w:r w:rsidRPr="00754D39">
        <w:rPr>
          <w:rFonts w:ascii="Times New Roman" w:eastAsia="Times New Roman" w:hAnsi="Times New Roman" w:cs="Times New Roman"/>
        </w:rPr>
        <w:t>Adjoints</w:t>
      </w:r>
      <w:r>
        <w:rPr>
          <w:rFonts w:ascii="Times New Roman" w:eastAsia="Times New Roman" w:hAnsi="Times New Roman" w:cs="Times New Roman"/>
        </w:rPr>
        <w:t>.</w:t>
      </w:r>
    </w:p>
    <w:p w14:paraId="103DCF78" w14:textId="77777777" w:rsidR="00A64DF1" w:rsidRDefault="00A64DF1" w:rsidP="00A64DF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 TERRAL, Mme FALCO, M. VALATX, M. RABEAU, Mme TRIFT, Mme CRANSAC VELLARINO, M. ARMEL, Mme BRETAGNE, M.</w:t>
      </w:r>
      <w:r w:rsidRPr="0065658C">
        <w:rPr>
          <w:rFonts w:ascii="Times New Roman" w:eastAsia="Times New Roman" w:hAnsi="Times New Roman" w:cs="Times New Roman"/>
        </w:rPr>
        <w:t xml:space="preserve"> </w:t>
      </w:r>
      <w:r>
        <w:rPr>
          <w:rFonts w:ascii="Times New Roman" w:eastAsia="Times New Roman" w:hAnsi="Times New Roman" w:cs="Times New Roman"/>
        </w:rPr>
        <w:t xml:space="preserve">BREILLER-TARDY, </w:t>
      </w:r>
      <w:r w:rsidRPr="00754D39">
        <w:rPr>
          <w:rFonts w:ascii="Times New Roman" w:eastAsia="Times New Roman" w:hAnsi="Times New Roman" w:cs="Times New Roman"/>
        </w:rPr>
        <w:t>Conseillers Municipaux</w:t>
      </w:r>
      <w:r>
        <w:rPr>
          <w:rFonts w:ascii="Times New Roman" w:eastAsia="Times New Roman" w:hAnsi="Times New Roman" w:cs="Times New Roman"/>
        </w:rPr>
        <w:t>.</w:t>
      </w:r>
    </w:p>
    <w:p w14:paraId="2E4CD7F5" w14:textId="77777777" w:rsidR="00A64DF1" w:rsidRPr="00B2125F" w:rsidRDefault="00A64DF1" w:rsidP="00A64DF1">
      <w:pPr>
        <w:spacing w:after="0" w:line="240" w:lineRule="auto"/>
        <w:jc w:val="both"/>
        <w:rPr>
          <w:rFonts w:ascii="Times New Roman" w:eastAsia="Times New Roman" w:hAnsi="Times New Roman" w:cs="Times New Roman"/>
          <w:sz w:val="16"/>
          <w:szCs w:val="16"/>
        </w:rPr>
      </w:pPr>
    </w:p>
    <w:p w14:paraId="55058FAB" w14:textId="77777777" w:rsidR="00A64DF1" w:rsidRDefault="00A64DF1" w:rsidP="00A64DF1">
      <w:pPr>
        <w:spacing w:after="0" w:line="240" w:lineRule="auto"/>
        <w:jc w:val="both"/>
        <w:rPr>
          <w:rFonts w:ascii="Times New Roman" w:eastAsia="Times New Roman" w:hAnsi="Times New Roman" w:cs="Times New Roman"/>
          <w:b/>
          <w:u w:val="single"/>
        </w:rPr>
      </w:pPr>
      <w:r w:rsidRPr="003F055D">
        <w:rPr>
          <w:rFonts w:ascii="Times New Roman" w:eastAsia="Times New Roman" w:hAnsi="Times New Roman" w:cs="Times New Roman"/>
          <w:b/>
          <w:u w:val="single"/>
        </w:rPr>
        <w:t>Excusé</w:t>
      </w:r>
      <w:r>
        <w:rPr>
          <w:rFonts w:ascii="Times New Roman" w:eastAsia="Times New Roman" w:hAnsi="Times New Roman" w:cs="Times New Roman"/>
          <w:b/>
          <w:u w:val="single"/>
        </w:rPr>
        <w:t>s</w:t>
      </w:r>
      <w:r w:rsidRPr="003F055D">
        <w:rPr>
          <w:rFonts w:ascii="Times New Roman" w:eastAsia="Times New Roman" w:hAnsi="Times New Roman" w:cs="Times New Roman"/>
          <w:b/>
          <w:u w:val="single"/>
        </w:rPr>
        <w:t xml:space="preserve"> représenté</w:t>
      </w:r>
      <w:r>
        <w:rPr>
          <w:rFonts w:ascii="Times New Roman" w:eastAsia="Times New Roman" w:hAnsi="Times New Roman" w:cs="Times New Roman"/>
          <w:b/>
          <w:u w:val="single"/>
        </w:rPr>
        <w:t>s :</w:t>
      </w:r>
    </w:p>
    <w:p w14:paraId="51657FC4" w14:textId="77777777" w:rsidR="00A64DF1" w:rsidRDefault="00A64DF1" w:rsidP="00A64DF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 </w:t>
      </w:r>
      <w:r w:rsidRPr="00754D39">
        <w:rPr>
          <w:rFonts w:ascii="Times New Roman" w:eastAsia="Times New Roman" w:hAnsi="Times New Roman" w:cs="Times New Roman"/>
        </w:rPr>
        <w:t>DAL MOLIN</w:t>
      </w:r>
      <w:r w:rsidRPr="00A67770">
        <w:rPr>
          <w:rFonts w:ascii="Times New Roman" w:eastAsia="Times New Roman" w:hAnsi="Times New Roman" w:cs="Times New Roman"/>
        </w:rPr>
        <w:t xml:space="preserve"> </w:t>
      </w:r>
      <w:r>
        <w:rPr>
          <w:rFonts w:ascii="Times New Roman" w:eastAsia="Times New Roman" w:hAnsi="Times New Roman" w:cs="Times New Roman"/>
        </w:rPr>
        <w:t>qui a donné procuration à Mme AUSSENAC</w:t>
      </w:r>
    </w:p>
    <w:p w14:paraId="3DE36A94" w14:textId="77777777" w:rsidR="00A64DF1" w:rsidRDefault="00A64DF1" w:rsidP="00A64DF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Mme RAISONNET</w:t>
      </w:r>
      <w:r w:rsidRPr="00737021">
        <w:rPr>
          <w:rFonts w:ascii="Times New Roman" w:eastAsia="Times New Roman" w:hAnsi="Times New Roman" w:cs="Times New Roman"/>
        </w:rPr>
        <w:t xml:space="preserve"> </w:t>
      </w:r>
      <w:r>
        <w:rPr>
          <w:rFonts w:ascii="Times New Roman" w:eastAsia="Times New Roman" w:hAnsi="Times New Roman" w:cs="Times New Roman"/>
        </w:rPr>
        <w:t>qui a donné procuration</w:t>
      </w:r>
      <w:r w:rsidRPr="00737021">
        <w:rPr>
          <w:rFonts w:ascii="Times New Roman" w:eastAsia="Times New Roman" w:hAnsi="Times New Roman" w:cs="Times New Roman"/>
        </w:rPr>
        <w:t xml:space="preserve"> </w:t>
      </w:r>
      <w:r>
        <w:rPr>
          <w:rFonts w:ascii="Times New Roman" w:eastAsia="Times New Roman" w:hAnsi="Times New Roman" w:cs="Times New Roman"/>
        </w:rPr>
        <w:t>à M. ARMEL</w:t>
      </w:r>
    </w:p>
    <w:p w14:paraId="587C8A94" w14:textId="77777777" w:rsidR="00A64DF1" w:rsidRDefault="00A64DF1" w:rsidP="00A64DF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Mme BESSOLLES</w:t>
      </w:r>
      <w:r w:rsidRPr="00A67770">
        <w:rPr>
          <w:rFonts w:ascii="Times New Roman" w:eastAsia="Times New Roman" w:hAnsi="Times New Roman" w:cs="Times New Roman"/>
        </w:rPr>
        <w:t xml:space="preserve"> </w:t>
      </w:r>
      <w:r>
        <w:rPr>
          <w:rFonts w:ascii="Times New Roman" w:eastAsia="Times New Roman" w:hAnsi="Times New Roman" w:cs="Times New Roman"/>
        </w:rPr>
        <w:t>qui a donné procuration</w:t>
      </w:r>
      <w:r w:rsidRPr="00737021">
        <w:rPr>
          <w:rFonts w:ascii="Times New Roman" w:eastAsia="Times New Roman" w:hAnsi="Times New Roman" w:cs="Times New Roman"/>
        </w:rPr>
        <w:t xml:space="preserve"> </w:t>
      </w:r>
      <w:r>
        <w:rPr>
          <w:rFonts w:ascii="Times New Roman" w:eastAsia="Times New Roman" w:hAnsi="Times New Roman" w:cs="Times New Roman"/>
        </w:rPr>
        <w:t>à Mme GARCIA</w:t>
      </w:r>
    </w:p>
    <w:p w14:paraId="3CDD2F4D" w14:textId="77777777" w:rsidR="00A64DF1" w:rsidRDefault="00A64DF1" w:rsidP="00A64DF1">
      <w:pPr>
        <w:spacing w:after="0" w:line="240" w:lineRule="auto"/>
        <w:jc w:val="both"/>
        <w:rPr>
          <w:rFonts w:ascii="Times New Roman" w:eastAsia="Times New Roman" w:hAnsi="Times New Roman" w:cs="Times New Roman"/>
        </w:rPr>
      </w:pPr>
      <w:r w:rsidRPr="00754D39">
        <w:rPr>
          <w:rFonts w:ascii="Times New Roman" w:eastAsia="Times New Roman" w:hAnsi="Times New Roman" w:cs="Times New Roman"/>
        </w:rPr>
        <w:t>Mme PALOT LIVIERO</w:t>
      </w:r>
      <w:r w:rsidRPr="00737021">
        <w:rPr>
          <w:rFonts w:ascii="Times New Roman" w:eastAsia="Times New Roman" w:hAnsi="Times New Roman" w:cs="Times New Roman"/>
        </w:rPr>
        <w:t xml:space="preserve"> </w:t>
      </w:r>
      <w:r>
        <w:rPr>
          <w:rFonts w:ascii="Times New Roman" w:eastAsia="Times New Roman" w:hAnsi="Times New Roman" w:cs="Times New Roman"/>
        </w:rPr>
        <w:t>qui a donné procuration à Mme BRETAGNE</w:t>
      </w:r>
    </w:p>
    <w:p w14:paraId="0C6C6728" w14:textId="77777777" w:rsidR="00A64DF1" w:rsidRDefault="00A64DF1" w:rsidP="00A64DF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 BAH</w:t>
      </w:r>
      <w:r w:rsidRPr="00737021">
        <w:rPr>
          <w:rFonts w:ascii="Times New Roman" w:eastAsia="Times New Roman" w:hAnsi="Times New Roman" w:cs="Times New Roman"/>
        </w:rPr>
        <w:t xml:space="preserve"> </w:t>
      </w:r>
      <w:r>
        <w:rPr>
          <w:rFonts w:ascii="Times New Roman" w:eastAsia="Times New Roman" w:hAnsi="Times New Roman" w:cs="Times New Roman"/>
        </w:rPr>
        <w:t>qui a donné procuration</w:t>
      </w:r>
      <w:r w:rsidRPr="00737021">
        <w:rPr>
          <w:rFonts w:ascii="Times New Roman" w:eastAsia="Times New Roman" w:hAnsi="Times New Roman" w:cs="Times New Roman"/>
        </w:rPr>
        <w:t xml:space="preserve"> </w:t>
      </w:r>
      <w:r>
        <w:rPr>
          <w:rFonts w:ascii="Times New Roman" w:eastAsia="Times New Roman" w:hAnsi="Times New Roman" w:cs="Times New Roman"/>
        </w:rPr>
        <w:t>à M. ARMEL</w:t>
      </w:r>
    </w:p>
    <w:p w14:paraId="35BE1644" w14:textId="77777777" w:rsidR="00A64DF1" w:rsidRDefault="00A64DF1" w:rsidP="00A64DF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 LELIEVRE qui a donné procuration à M. BREILLER-TARDY </w:t>
      </w:r>
    </w:p>
    <w:p w14:paraId="5868F309" w14:textId="77777777" w:rsidR="00A64DF1" w:rsidRPr="007820D4" w:rsidRDefault="00A64DF1" w:rsidP="00A64DF1">
      <w:pPr>
        <w:spacing w:after="0" w:line="240" w:lineRule="auto"/>
        <w:jc w:val="both"/>
        <w:rPr>
          <w:rFonts w:ascii="Times New Roman" w:eastAsia="Times New Roman" w:hAnsi="Times New Roman" w:cs="Times New Roman"/>
          <w:sz w:val="16"/>
          <w:szCs w:val="16"/>
        </w:rPr>
      </w:pPr>
    </w:p>
    <w:p w14:paraId="4D409349" w14:textId="30690589" w:rsidR="00A64DF1" w:rsidRDefault="00A64DF1" w:rsidP="00A64DF1">
      <w:pPr>
        <w:spacing w:after="0" w:line="240" w:lineRule="auto"/>
        <w:jc w:val="both"/>
        <w:rPr>
          <w:rFonts w:ascii="Times New Roman" w:eastAsia="Times New Roman" w:hAnsi="Times New Roman" w:cs="Times New Roman"/>
        </w:rPr>
      </w:pPr>
      <w:r w:rsidRPr="002A533E">
        <w:rPr>
          <w:rFonts w:ascii="Times New Roman" w:eastAsia="Times New Roman" w:hAnsi="Times New Roman" w:cs="Times New Roman"/>
          <w:b/>
          <w:bCs/>
          <w:u w:val="single"/>
        </w:rPr>
        <w:t>Secrétaire de Séance</w:t>
      </w:r>
      <w:r w:rsidRPr="005D61F5">
        <w:rPr>
          <w:rFonts w:ascii="Times New Roman" w:eastAsia="Times New Roman" w:hAnsi="Times New Roman" w:cs="Times New Roman"/>
        </w:rPr>
        <w:t xml:space="preserve"> : </w:t>
      </w:r>
      <w:r>
        <w:rPr>
          <w:rFonts w:ascii="Times New Roman" w:eastAsia="Times New Roman" w:hAnsi="Times New Roman" w:cs="Times New Roman"/>
        </w:rPr>
        <w:t>Mme BRETAGNE Evelyne</w:t>
      </w:r>
    </w:p>
    <w:p w14:paraId="4806280B" w14:textId="2F3B0E94" w:rsidR="00341096" w:rsidRDefault="00341096" w:rsidP="00A64DF1">
      <w:pPr>
        <w:spacing w:after="0" w:line="240" w:lineRule="auto"/>
        <w:jc w:val="both"/>
        <w:rPr>
          <w:rFonts w:ascii="Times New Roman" w:eastAsia="Times New Roman" w:hAnsi="Times New Roman" w:cs="Times New Roman"/>
        </w:rPr>
      </w:pPr>
    </w:p>
    <w:p w14:paraId="07AB22C7" w14:textId="77777777" w:rsidR="00341096" w:rsidRDefault="00341096" w:rsidP="00A64DF1">
      <w:pPr>
        <w:spacing w:after="0" w:line="240" w:lineRule="auto"/>
        <w:jc w:val="both"/>
        <w:rPr>
          <w:rFonts w:ascii="Times New Roman" w:eastAsia="Times New Roman" w:hAnsi="Times New Roman" w:cs="Times New Roman"/>
        </w:rPr>
      </w:pPr>
    </w:p>
    <w:p w14:paraId="09449738" w14:textId="77777777" w:rsidR="00A77DC2" w:rsidRPr="00577FBD" w:rsidRDefault="00A77DC2" w:rsidP="00A77DC2">
      <w:pPr>
        <w:widowControl/>
        <w:suppressAutoHyphens w:val="0"/>
        <w:autoSpaceDN/>
        <w:spacing w:after="0" w:line="240" w:lineRule="auto"/>
        <w:jc w:val="both"/>
        <w:textAlignment w:val="auto"/>
        <w:rPr>
          <w:rFonts w:ascii="Times New Roman" w:eastAsia="Times New Roman" w:hAnsi="Times New Roman" w:cs="Times New Roman"/>
          <w:kern w:val="0"/>
          <w:lang w:eastAsia="fr-FR"/>
        </w:rPr>
      </w:pPr>
    </w:p>
    <w:tbl>
      <w:tblPr>
        <w:tblStyle w:val="Grilledutableau"/>
        <w:tblW w:w="0" w:type="auto"/>
        <w:tblLook w:val="04A0" w:firstRow="1" w:lastRow="0" w:firstColumn="1" w:lastColumn="0" w:noHBand="0" w:noVBand="1"/>
      </w:tblPr>
      <w:tblGrid>
        <w:gridCol w:w="1390"/>
        <w:gridCol w:w="5693"/>
        <w:gridCol w:w="2575"/>
      </w:tblGrid>
      <w:tr w:rsidR="00A64DF1" w14:paraId="10F85E05" w14:textId="77777777" w:rsidTr="00341096">
        <w:tc>
          <w:tcPr>
            <w:tcW w:w="1390" w:type="dxa"/>
          </w:tcPr>
          <w:p w14:paraId="6F652CAE" w14:textId="7F0F45E3" w:rsidR="00A64DF1" w:rsidRPr="00341096" w:rsidRDefault="00A64DF1" w:rsidP="00341096">
            <w:pPr>
              <w:widowControl/>
              <w:suppressAutoHyphens w:val="0"/>
              <w:autoSpaceDN/>
              <w:spacing w:after="0" w:line="240" w:lineRule="auto"/>
              <w:jc w:val="center"/>
              <w:textAlignment w:val="auto"/>
              <w:rPr>
                <w:rFonts w:ascii="Times New Roman" w:eastAsia="Times New Roman" w:hAnsi="Times New Roman" w:cs="Times New Roman"/>
                <w:b/>
                <w:bCs/>
                <w:color w:val="000000" w:themeColor="text1"/>
                <w:lang w:eastAsia="fr-FR"/>
              </w:rPr>
            </w:pPr>
            <w:r w:rsidRPr="00341096">
              <w:rPr>
                <w:rFonts w:ascii="Times New Roman" w:eastAsia="Times New Roman" w:hAnsi="Times New Roman" w:cs="Times New Roman"/>
                <w:b/>
                <w:bCs/>
                <w:color w:val="000000" w:themeColor="text1"/>
                <w:lang w:eastAsia="fr-FR"/>
              </w:rPr>
              <w:t>Numéro Délibération</w:t>
            </w:r>
          </w:p>
        </w:tc>
        <w:tc>
          <w:tcPr>
            <w:tcW w:w="5693" w:type="dxa"/>
          </w:tcPr>
          <w:p w14:paraId="176FF08C" w14:textId="639298AD" w:rsidR="00A64DF1" w:rsidRPr="00341096" w:rsidRDefault="00A64DF1" w:rsidP="00341096">
            <w:pPr>
              <w:widowControl/>
              <w:suppressAutoHyphens w:val="0"/>
              <w:autoSpaceDN/>
              <w:spacing w:after="0" w:line="240" w:lineRule="auto"/>
              <w:jc w:val="center"/>
              <w:textAlignment w:val="auto"/>
              <w:rPr>
                <w:rFonts w:ascii="Times New Roman" w:eastAsia="Times New Roman" w:hAnsi="Times New Roman" w:cs="Times New Roman"/>
                <w:b/>
                <w:bCs/>
                <w:color w:val="000000" w:themeColor="text1"/>
                <w:lang w:eastAsia="fr-FR"/>
              </w:rPr>
            </w:pPr>
            <w:r w:rsidRPr="00341096">
              <w:rPr>
                <w:rFonts w:ascii="Times New Roman" w:eastAsia="Times New Roman" w:hAnsi="Times New Roman" w:cs="Times New Roman"/>
                <w:b/>
                <w:bCs/>
                <w:color w:val="000000" w:themeColor="text1"/>
                <w:lang w:eastAsia="fr-FR"/>
              </w:rPr>
              <w:t>Objet de la délibération</w:t>
            </w:r>
          </w:p>
        </w:tc>
        <w:tc>
          <w:tcPr>
            <w:tcW w:w="2575" w:type="dxa"/>
          </w:tcPr>
          <w:p w14:paraId="3C6BDC8A" w14:textId="184F7515" w:rsidR="00A64DF1" w:rsidRPr="00341096" w:rsidRDefault="00A64DF1" w:rsidP="00341096">
            <w:pPr>
              <w:widowControl/>
              <w:suppressAutoHyphens w:val="0"/>
              <w:autoSpaceDN/>
              <w:spacing w:after="0" w:line="240" w:lineRule="auto"/>
              <w:jc w:val="center"/>
              <w:textAlignment w:val="auto"/>
              <w:rPr>
                <w:rFonts w:ascii="Times New Roman" w:eastAsia="Times New Roman" w:hAnsi="Times New Roman" w:cs="Times New Roman"/>
                <w:b/>
                <w:bCs/>
                <w:color w:val="000000" w:themeColor="text1"/>
                <w:lang w:eastAsia="fr-FR"/>
              </w:rPr>
            </w:pPr>
            <w:r w:rsidRPr="00341096">
              <w:rPr>
                <w:rFonts w:ascii="Times New Roman" w:eastAsia="Times New Roman" w:hAnsi="Times New Roman" w:cs="Times New Roman"/>
                <w:b/>
                <w:bCs/>
                <w:color w:val="000000" w:themeColor="text1"/>
                <w:lang w:eastAsia="fr-FR"/>
              </w:rPr>
              <w:t>Décision</w:t>
            </w:r>
          </w:p>
        </w:tc>
      </w:tr>
      <w:tr w:rsidR="00A64DF1" w14:paraId="2F5DACDE" w14:textId="77777777" w:rsidTr="00341096">
        <w:tc>
          <w:tcPr>
            <w:tcW w:w="1390" w:type="dxa"/>
          </w:tcPr>
          <w:p w14:paraId="233BAF06" w14:textId="48D2D6CD" w:rsidR="00A64DF1" w:rsidRDefault="00A64DF1"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2022/25</w:t>
            </w:r>
          </w:p>
        </w:tc>
        <w:tc>
          <w:tcPr>
            <w:tcW w:w="5693" w:type="dxa"/>
          </w:tcPr>
          <w:p w14:paraId="3CFC6BDC" w14:textId="77777777" w:rsidR="00A64DF1" w:rsidRDefault="00A64DF1"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Budget communal – décision modificative n° 2</w:t>
            </w:r>
          </w:p>
          <w:p w14:paraId="43B63E6A" w14:textId="1593CE85" w:rsidR="00A64DF1" w:rsidRDefault="00A64DF1"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Inscription virement de crédits – notification de subventions</w:t>
            </w:r>
          </w:p>
        </w:tc>
        <w:tc>
          <w:tcPr>
            <w:tcW w:w="2575" w:type="dxa"/>
          </w:tcPr>
          <w:p w14:paraId="41853C0E" w14:textId="1BEE86E2" w:rsidR="00A64DF1" w:rsidRDefault="00A64DF1"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Approuvé à l’unanimité</w:t>
            </w:r>
          </w:p>
        </w:tc>
      </w:tr>
      <w:tr w:rsidR="00A64DF1" w14:paraId="5263C955" w14:textId="77777777" w:rsidTr="00341096">
        <w:tc>
          <w:tcPr>
            <w:tcW w:w="1390" w:type="dxa"/>
          </w:tcPr>
          <w:p w14:paraId="37BD9AF0" w14:textId="5CB483E0" w:rsidR="00A64DF1" w:rsidRDefault="00A64DF1"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2022/26</w:t>
            </w:r>
          </w:p>
        </w:tc>
        <w:tc>
          <w:tcPr>
            <w:tcW w:w="5693" w:type="dxa"/>
          </w:tcPr>
          <w:p w14:paraId="7FEDBE4D" w14:textId="7B2F828D" w:rsidR="00A64DF1" w:rsidRDefault="00A64DF1"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Admission en non-valeur</w:t>
            </w:r>
            <w:r w:rsidR="00B319E6">
              <w:rPr>
                <w:rFonts w:ascii="Times New Roman" w:eastAsia="Times New Roman" w:hAnsi="Times New Roman" w:cs="Times New Roman"/>
                <w:color w:val="000000" w:themeColor="text1"/>
                <w:lang w:eastAsia="fr-FR"/>
              </w:rPr>
              <w:t xml:space="preserve"> – créances irrécouvrables</w:t>
            </w:r>
          </w:p>
        </w:tc>
        <w:tc>
          <w:tcPr>
            <w:tcW w:w="2575" w:type="dxa"/>
          </w:tcPr>
          <w:p w14:paraId="5EAA9D5C" w14:textId="50FDD2ED"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Approuvé à l’unanimité</w:t>
            </w:r>
          </w:p>
        </w:tc>
      </w:tr>
      <w:tr w:rsidR="00A64DF1" w14:paraId="7BA95190" w14:textId="77777777" w:rsidTr="00341096">
        <w:tc>
          <w:tcPr>
            <w:tcW w:w="1390" w:type="dxa"/>
          </w:tcPr>
          <w:p w14:paraId="592FA5D5" w14:textId="3887BD2F"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2022/27</w:t>
            </w:r>
          </w:p>
        </w:tc>
        <w:tc>
          <w:tcPr>
            <w:tcW w:w="5693" w:type="dxa"/>
          </w:tcPr>
          <w:p w14:paraId="13F9C20F" w14:textId="405BBBBA"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Institution des indemnités horaires pour travaux supplémentaires (IHTS)</w:t>
            </w:r>
          </w:p>
        </w:tc>
        <w:tc>
          <w:tcPr>
            <w:tcW w:w="2575" w:type="dxa"/>
          </w:tcPr>
          <w:p w14:paraId="6F967F94" w14:textId="3491B93F"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Approuvé à l’unanimité</w:t>
            </w:r>
          </w:p>
        </w:tc>
      </w:tr>
      <w:tr w:rsidR="00A64DF1" w14:paraId="36BCA636" w14:textId="77777777" w:rsidTr="00341096">
        <w:tc>
          <w:tcPr>
            <w:tcW w:w="1390" w:type="dxa"/>
          </w:tcPr>
          <w:p w14:paraId="29AB0ACF" w14:textId="0F87E5E5"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2022/28</w:t>
            </w:r>
          </w:p>
        </w:tc>
        <w:tc>
          <w:tcPr>
            <w:tcW w:w="5693" w:type="dxa"/>
          </w:tcPr>
          <w:p w14:paraId="21CA66AA" w14:textId="67E74EE9"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Institution de l’indemnité complémentaire pour élections (IFCE)</w:t>
            </w:r>
          </w:p>
        </w:tc>
        <w:tc>
          <w:tcPr>
            <w:tcW w:w="2575" w:type="dxa"/>
          </w:tcPr>
          <w:p w14:paraId="6CD15BD3" w14:textId="557C75FC"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Approuvé à l’unanimité</w:t>
            </w:r>
          </w:p>
        </w:tc>
      </w:tr>
      <w:tr w:rsidR="00A64DF1" w14:paraId="4A67DC0E" w14:textId="77777777" w:rsidTr="00341096">
        <w:tc>
          <w:tcPr>
            <w:tcW w:w="1390" w:type="dxa"/>
          </w:tcPr>
          <w:p w14:paraId="7E41497E" w14:textId="3DC2BF85"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2022/29</w:t>
            </w:r>
          </w:p>
        </w:tc>
        <w:tc>
          <w:tcPr>
            <w:tcW w:w="5693" w:type="dxa"/>
          </w:tcPr>
          <w:p w14:paraId="29AD6BD9" w14:textId="3D1CC456"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Mise en œuvre du dispositif de signalement et de traitement des actes de violence, de discrimination, de harcèlement sexuel ou moral et des agissements sexistes au bénéfice des agents de la Collectivité, confiée au Centre de Gestion FPT du Tarn</w:t>
            </w:r>
          </w:p>
        </w:tc>
        <w:tc>
          <w:tcPr>
            <w:tcW w:w="2575" w:type="dxa"/>
          </w:tcPr>
          <w:p w14:paraId="7D0F2E15" w14:textId="22C7250E"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Approuvé à l’unanimité</w:t>
            </w:r>
          </w:p>
        </w:tc>
      </w:tr>
      <w:tr w:rsidR="00A64DF1" w14:paraId="202CA11B" w14:textId="77777777" w:rsidTr="00341096">
        <w:tc>
          <w:tcPr>
            <w:tcW w:w="1390" w:type="dxa"/>
          </w:tcPr>
          <w:p w14:paraId="0D71EBD1" w14:textId="2CF84DAC"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2022/30</w:t>
            </w:r>
          </w:p>
        </w:tc>
        <w:tc>
          <w:tcPr>
            <w:tcW w:w="5693" w:type="dxa"/>
          </w:tcPr>
          <w:p w14:paraId="05AAC3BB" w14:textId="77777777"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Actualisation du plan de financement </w:t>
            </w:r>
          </w:p>
          <w:p w14:paraId="66706586" w14:textId="55010CB1" w:rsidR="00B319E6"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Aménagement Espace public comprenant une aire de jeux et un parking végétalisé</w:t>
            </w:r>
          </w:p>
        </w:tc>
        <w:tc>
          <w:tcPr>
            <w:tcW w:w="2575" w:type="dxa"/>
          </w:tcPr>
          <w:p w14:paraId="00F3B327" w14:textId="4CE56220"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Approuvé à l’unanimité</w:t>
            </w:r>
          </w:p>
        </w:tc>
      </w:tr>
      <w:tr w:rsidR="00A64DF1" w14:paraId="1154B6C7" w14:textId="77777777" w:rsidTr="00341096">
        <w:tc>
          <w:tcPr>
            <w:tcW w:w="1390" w:type="dxa"/>
          </w:tcPr>
          <w:p w14:paraId="6B2D5CA7" w14:textId="0E66B159"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2022/31</w:t>
            </w:r>
          </w:p>
        </w:tc>
        <w:tc>
          <w:tcPr>
            <w:tcW w:w="5693" w:type="dxa"/>
          </w:tcPr>
          <w:p w14:paraId="464861D3" w14:textId="06EDF98F"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Attribution d’une subvention à l’Association USEP</w:t>
            </w:r>
          </w:p>
        </w:tc>
        <w:tc>
          <w:tcPr>
            <w:tcW w:w="2575" w:type="dxa"/>
          </w:tcPr>
          <w:p w14:paraId="61DDB424" w14:textId="16F24FE0"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Approuvé à l’unanimité</w:t>
            </w:r>
          </w:p>
        </w:tc>
      </w:tr>
      <w:tr w:rsidR="00A64DF1" w14:paraId="0B5E8E15" w14:textId="77777777" w:rsidTr="00341096">
        <w:tc>
          <w:tcPr>
            <w:tcW w:w="1390" w:type="dxa"/>
          </w:tcPr>
          <w:p w14:paraId="79F4A0C5" w14:textId="07CB6F07"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2022/32</w:t>
            </w:r>
          </w:p>
        </w:tc>
        <w:tc>
          <w:tcPr>
            <w:tcW w:w="5693" w:type="dxa"/>
          </w:tcPr>
          <w:p w14:paraId="38C89369" w14:textId="605DFFE2"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Refus de renouveler </w:t>
            </w:r>
            <w:r w:rsidR="00341096">
              <w:rPr>
                <w:rFonts w:ascii="Times New Roman" w:eastAsia="Times New Roman" w:hAnsi="Times New Roman" w:cs="Times New Roman"/>
                <w:color w:val="000000" w:themeColor="text1"/>
                <w:lang w:eastAsia="fr-FR"/>
              </w:rPr>
              <w:t>la Convention de partenariat avec le Syndicat Mixte de Gestion du Conservatoire de Musique et de Danse du Tarn</w:t>
            </w:r>
          </w:p>
        </w:tc>
        <w:tc>
          <w:tcPr>
            <w:tcW w:w="2575" w:type="dxa"/>
          </w:tcPr>
          <w:p w14:paraId="01CC0814" w14:textId="68EF0D94"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Approuvé à l’unanimité</w:t>
            </w:r>
          </w:p>
        </w:tc>
      </w:tr>
      <w:tr w:rsidR="00A64DF1" w14:paraId="500C03DA" w14:textId="77777777" w:rsidTr="00341096">
        <w:tc>
          <w:tcPr>
            <w:tcW w:w="1390" w:type="dxa"/>
          </w:tcPr>
          <w:p w14:paraId="457D728E" w14:textId="5CCC562D"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2022/33</w:t>
            </w:r>
          </w:p>
        </w:tc>
        <w:tc>
          <w:tcPr>
            <w:tcW w:w="5693" w:type="dxa"/>
          </w:tcPr>
          <w:p w14:paraId="78A08186" w14:textId="62026F0F" w:rsidR="00A64DF1" w:rsidRDefault="0034109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Création Agglomération dénommée Saint Fons</w:t>
            </w:r>
          </w:p>
        </w:tc>
        <w:tc>
          <w:tcPr>
            <w:tcW w:w="2575" w:type="dxa"/>
          </w:tcPr>
          <w:p w14:paraId="4095DB54" w14:textId="35E8D25D"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Approuvé à l’unanimité</w:t>
            </w:r>
          </w:p>
        </w:tc>
      </w:tr>
      <w:tr w:rsidR="00A64DF1" w14:paraId="7C72BEFF" w14:textId="77777777" w:rsidTr="00341096">
        <w:tc>
          <w:tcPr>
            <w:tcW w:w="1390" w:type="dxa"/>
          </w:tcPr>
          <w:p w14:paraId="77FC8FF8" w14:textId="4CF1AC40"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2022/34</w:t>
            </w:r>
          </w:p>
        </w:tc>
        <w:tc>
          <w:tcPr>
            <w:tcW w:w="5693" w:type="dxa"/>
          </w:tcPr>
          <w:p w14:paraId="2F2C0BC4" w14:textId="50109EE7" w:rsidR="00A64DF1" w:rsidRDefault="0034109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Dénomination des rues lotissement « Les Rives Hautes »</w:t>
            </w:r>
          </w:p>
        </w:tc>
        <w:tc>
          <w:tcPr>
            <w:tcW w:w="2575" w:type="dxa"/>
          </w:tcPr>
          <w:p w14:paraId="47CC1C9E" w14:textId="3FDB0D55"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Approuvé à l’unanimité</w:t>
            </w:r>
          </w:p>
        </w:tc>
      </w:tr>
      <w:tr w:rsidR="00A64DF1" w14:paraId="1D20AD53" w14:textId="77777777" w:rsidTr="00341096">
        <w:tc>
          <w:tcPr>
            <w:tcW w:w="1390" w:type="dxa"/>
          </w:tcPr>
          <w:p w14:paraId="59164887" w14:textId="164EDE6F"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2022/35</w:t>
            </w:r>
          </w:p>
        </w:tc>
        <w:tc>
          <w:tcPr>
            <w:tcW w:w="5693" w:type="dxa"/>
          </w:tcPr>
          <w:p w14:paraId="46E941AD" w14:textId="1458C3D4" w:rsidR="00A64DF1" w:rsidRDefault="0034109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Fixation des redevances d’occupation du domaine public par les commerces sédentaires du village</w:t>
            </w:r>
          </w:p>
        </w:tc>
        <w:tc>
          <w:tcPr>
            <w:tcW w:w="2575" w:type="dxa"/>
          </w:tcPr>
          <w:p w14:paraId="7D89737E" w14:textId="519B3DA9"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Approuvé à l’unanimité</w:t>
            </w:r>
          </w:p>
        </w:tc>
      </w:tr>
      <w:tr w:rsidR="00A64DF1" w14:paraId="1BF7F468" w14:textId="77777777" w:rsidTr="00341096">
        <w:tc>
          <w:tcPr>
            <w:tcW w:w="1390" w:type="dxa"/>
          </w:tcPr>
          <w:p w14:paraId="09A60912" w14:textId="6ABD6640"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2022/36</w:t>
            </w:r>
          </w:p>
        </w:tc>
        <w:tc>
          <w:tcPr>
            <w:tcW w:w="5693" w:type="dxa"/>
          </w:tcPr>
          <w:p w14:paraId="45A044C0" w14:textId="77777777" w:rsidR="00341096" w:rsidRDefault="0034109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Droit de Préférence non exercé par la Commune </w:t>
            </w:r>
          </w:p>
          <w:p w14:paraId="41B6A8B1" w14:textId="1C3558E7" w:rsidR="00A64DF1" w:rsidRDefault="0034109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vente parcelle boisée A n°2 « Plaine de </w:t>
            </w:r>
            <w:proofErr w:type="spellStart"/>
            <w:r>
              <w:rPr>
                <w:rFonts w:ascii="Times New Roman" w:eastAsia="Times New Roman" w:hAnsi="Times New Roman" w:cs="Times New Roman"/>
                <w:color w:val="000000" w:themeColor="text1"/>
                <w:lang w:eastAsia="fr-FR"/>
              </w:rPr>
              <w:t>Sayrague</w:t>
            </w:r>
            <w:proofErr w:type="spellEnd"/>
            <w:r>
              <w:rPr>
                <w:rFonts w:ascii="Times New Roman" w:eastAsia="Times New Roman" w:hAnsi="Times New Roman" w:cs="Times New Roman"/>
                <w:color w:val="000000" w:themeColor="text1"/>
                <w:lang w:eastAsia="fr-FR"/>
              </w:rPr>
              <w:t> »</w:t>
            </w:r>
          </w:p>
        </w:tc>
        <w:tc>
          <w:tcPr>
            <w:tcW w:w="2575" w:type="dxa"/>
          </w:tcPr>
          <w:p w14:paraId="17726E23" w14:textId="4B9956AF"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Approuvé à l’unanimité</w:t>
            </w:r>
          </w:p>
        </w:tc>
      </w:tr>
      <w:tr w:rsidR="00A64DF1" w14:paraId="232DB6DA" w14:textId="77777777" w:rsidTr="00341096">
        <w:tc>
          <w:tcPr>
            <w:tcW w:w="1390" w:type="dxa"/>
          </w:tcPr>
          <w:p w14:paraId="1267FC65" w14:textId="4EB3DD77"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2022/37</w:t>
            </w:r>
          </w:p>
        </w:tc>
        <w:tc>
          <w:tcPr>
            <w:tcW w:w="5693" w:type="dxa"/>
          </w:tcPr>
          <w:p w14:paraId="5D2B18F4" w14:textId="77777777" w:rsidR="00341096" w:rsidRDefault="0034109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Droit de Préférence non exercé par la Commune </w:t>
            </w:r>
          </w:p>
          <w:p w14:paraId="3A4A7486" w14:textId="0F3BE624" w:rsidR="00A64DF1" w:rsidRDefault="0034109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vente parcelle</w:t>
            </w:r>
            <w:r>
              <w:rPr>
                <w:rFonts w:ascii="Times New Roman" w:eastAsia="Times New Roman" w:hAnsi="Times New Roman" w:cs="Times New Roman"/>
                <w:color w:val="000000" w:themeColor="text1"/>
                <w:lang w:eastAsia="fr-FR"/>
              </w:rPr>
              <w:t>s</w:t>
            </w:r>
            <w:r>
              <w:rPr>
                <w:rFonts w:ascii="Times New Roman" w:eastAsia="Times New Roman" w:hAnsi="Times New Roman" w:cs="Times New Roman"/>
                <w:color w:val="000000" w:themeColor="text1"/>
                <w:lang w:eastAsia="fr-FR"/>
              </w:rPr>
              <w:t xml:space="preserve"> boisée</w:t>
            </w:r>
            <w:r>
              <w:rPr>
                <w:rFonts w:ascii="Times New Roman" w:eastAsia="Times New Roman" w:hAnsi="Times New Roman" w:cs="Times New Roman"/>
                <w:color w:val="000000" w:themeColor="text1"/>
                <w:lang w:eastAsia="fr-FR"/>
              </w:rPr>
              <w:t>s</w:t>
            </w:r>
            <w:r>
              <w:rPr>
                <w:rFonts w:ascii="Times New Roman" w:eastAsia="Times New Roman" w:hAnsi="Times New Roman" w:cs="Times New Roman"/>
                <w:color w:val="000000" w:themeColor="text1"/>
                <w:lang w:eastAsia="fr-FR"/>
              </w:rPr>
              <w:t xml:space="preserve"> </w:t>
            </w:r>
            <w:r>
              <w:rPr>
                <w:rFonts w:ascii="Times New Roman" w:eastAsia="Times New Roman" w:hAnsi="Times New Roman" w:cs="Times New Roman"/>
                <w:color w:val="000000" w:themeColor="text1"/>
                <w:lang w:eastAsia="fr-FR"/>
              </w:rPr>
              <w:t>ZN</w:t>
            </w:r>
            <w:r>
              <w:rPr>
                <w:rFonts w:ascii="Times New Roman" w:eastAsia="Times New Roman" w:hAnsi="Times New Roman" w:cs="Times New Roman"/>
                <w:color w:val="000000" w:themeColor="text1"/>
                <w:lang w:eastAsia="fr-FR"/>
              </w:rPr>
              <w:t xml:space="preserve"> n°</w:t>
            </w:r>
            <w:r>
              <w:rPr>
                <w:rFonts w:ascii="Times New Roman" w:eastAsia="Times New Roman" w:hAnsi="Times New Roman" w:cs="Times New Roman"/>
                <w:color w:val="000000" w:themeColor="text1"/>
                <w:lang w:eastAsia="fr-FR"/>
              </w:rPr>
              <w:t>161 et 162</w:t>
            </w:r>
            <w:r>
              <w:rPr>
                <w:rFonts w:ascii="Times New Roman" w:eastAsia="Times New Roman" w:hAnsi="Times New Roman" w:cs="Times New Roman"/>
                <w:color w:val="000000" w:themeColor="text1"/>
                <w:lang w:eastAsia="fr-FR"/>
              </w:rPr>
              <w:t xml:space="preserve"> « </w:t>
            </w:r>
            <w:r>
              <w:rPr>
                <w:rFonts w:ascii="Times New Roman" w:eastAsia="Times New Roman" w:hAnsi="Times New Roman" w:cs="Times New Roman"/>
                <w:color w:val="000000" w:themeColor="text1"/>
                <w:lang w:eastAsia="fr-FR"/>
              </w:rPr>
              <w:t>Saint-Fons »</w:t>
            </w:r>
          </w:p>
        </w:tc>
        <w:tc>
          <w:tcPr>
            <w:tcW w:w="2575" w:type="dxa"/>
          </w:tcPr>
          <w:p w14:paraId="55651D9B" w14:textId="549F4CB1" w:rsidR="00A64DF1" w:rsidRDefault="00B319E6"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Approuvé à l’unanimité</w:t>
            </w:r>
          </w:p>
        </w:tc>
      </w:tr>
    </w:tbl>
    <w:p w14:paraId="7BC4FCE3" w14:textId="4C7F1BA9" w:rsidR="005649E8" w:rsidRPr="005B6F9E" w:rsidRDefault="005649E8" w:rsidP="00AC2417">
      <w:pPr>
        <w:widowControl/>
        <w:suppressAutoHyphens w:val="0"/>
        <w:autoSpaceDN/>
        <w:spacing w:after="0" w:line="240" w:lineRule="auto"/>
        <w:jc w:val="both"/>
        <w:textAlignment w:val="auto"/>
        <w:rPr>
          <w:rFonts w:ascii="Times New Roman" w:eastAsia="Times New Roman" w:hAnsi="Times New Roman" w:cs="Times New Roman"/>
          <w:color w:val="000000" w:themeColor="text1"/>
          <w:lang w:eastAsia="fr-FR"/>
        </w:rPr>
      </w:pPr>
    </w:p>
    <w:p w14:paraId="234E6958" w14:textId="77777777" w:rsidR="00B36973" w:rsidRPr="005B6F9E" w:rsidRDefault="00B36973" w:rsidP="00B36973">
      <w:pPr>
        <w:pStyle w:val="Standard"/>
        <w:spacing w:after="120" w:line="240" w:lineRule="auto"/>
        <w:jc w:val="both"/>
        <w:rPr>
          <w:rFonts w:ascii="Times New Roman" w:eastAsia="Times New Roman" w:hAnsi="Times New Roman"/>
          <w:color w:val="000000" w:themeColor="text1"/>
          <w:lang w:eastAsia="fr-FR"/>
        </w:rPr>
      </w:pPr>
    </w:p>
    <w:sectPr w:rsidR="00B36973" w:rsidRPr="005B6F9E" w:rsidSect="00341096">
      <w:footerReference w:type="default" r:id="rId8"/>
      <w:pgSz w:w="11906" w:h="16838"/>
      <w:pgMar w:top="851" w:right="991" w:bottom="1276"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420C" w14:textId="77777777" w:rsidR="00C6502F" w:rsidRDefault="00C6502F" w:rsidP="00306457">
      <w:pPr>
        <w:spacing w:after="0" w:line="240" w:lineRule="auto"/>
      </w:pPr>
      <w:r>
        <w:separator/>
      </w:r>
    </w:p>
  </w:endnote>
  <w:endnote w:type="continuationSeparator" w:id="0">
    <w:p w14:paraId="113C3D2B" w14:textId="77777777" w:rsidR="00C6502F" w:rsidRDefault="00C6502F" w:rsidP="0030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0CC1" w14:textId="428D16BE" w:rsidR="003E131D" w:rsidRDefault="003E131D">
    <w:pPr>
      <w:pStyle w:val="Pieddepage"/>
      <w:jc w:val="center"/>
    </w:pPr>
  </w:p>
  <w:p w14:paraId="16375016" w14:textId="77777777" w:rsidR="003E131D" w:rsidRDefault="003E13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E96F" w14:textId="77777777" w:rsidR="00C6502F" w:rsidRDefault="00C6502F" w:rsidP="00306457">
      <w:pPr>
        <w:spacing w:after="0" w:line="240" w:lineRule="auto"/>
      </w:pPr>
      <w:r>
        <w:separator/>
      </w:r>
    </w:p>
  </w:footnote>
  <w:footnote w:type="continuationSeparator" w:id="0">
    <w:p w14:paraId="2C3A8911" w14:textId="77777777" w:rsidR="00C6502F" w:rsidRDefault="00C6502F" w:rsidP="00306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3FE2"/>
    <w:multiLevelType w:val="hybridMultilevel"/>
    <w:tmpl w:val="00B2F7C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77844F0"/>
    <w:multiLevelType w:val="hybridMultilevel"/>
    <w:tmpl w:val="891EEDB0"/>
    <w:lvl w:ilvl="0" w:tplc="C4380B72">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7827BD"/>
    <w:multiLevelType w:val="hybridMultilevel"/>
    <w:tmpl w:val="4F9216C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CE54C39"/>
    <w:multiLevelType w:val="hybridMultilevel"/>
    <w:tmpl w:val="BAA0058E"/>
    <w:lvl w:ilvl="0" w:tplc="27DCB128">
      <w:start w:val="3"/>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3887CCF"/>
    <w:multiLevelType w:val="hybridMultilevel"/>
    <w:tmpl w:val="E1F28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CC402A"/>
    <w:multiLevelType w:val="multilevel"/>
    <w:tmpl w:val="A39E8BF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9A2ED2"/>
    <w:multiLevelType w:val="hybridMultilevel"/>
    <w:tmpl w:val="2DE2A586"/>
    <w:lvl w:ilvl="0" w:tplc="1E0048A4">
      <w:start w:val="13"/>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9C4295"/>
    <w:multiLevelType w:val="hybridMultilevel"/>
    <w:tmpl w:val="8B54BAA8"/>
    <w:lvl w:ilvl="0" w:tplc="67A6C476">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527C28"/>
    <w:multiLevelType w:val="hybridMultilevel"/>
    <w:tmpl w:val="C4FA268A"/>
    <w:lvl w:ilvl="0" w:tplc="786EB9E2">
      <w:start w:val="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D96132A"/>
    <w:multiLevelType w:val="hybridMultilevel"/>
    <w:tmpl w:val="6AB8B452"/>
    <w:lvl w:ilvl="0" w:tplc="A658218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3465" w:hanging="360"/>
      </w:pPr>
      <w:rPr>
        <w:rFonts w:ascii="Courier New" w:hAnsi="Courier New" w:cs="Courier New" w:hint="default"/>
      </w:rPr>
    </w:lvl>
    <w:lvl w:ilvl="2" w:tplc="040C0005" w:tentative="1">
      <w:start w:val="1"/>
      <w:numFmt w:val="bullet"/>
      <w:lvlText w:val=""/>
      <w:lvlJc w:val="left"/>
      <w:pPr>
        <w:ind w:left="4185" w:hanging="360"/>
      </w:pPr>
      <w:rPr>
        <w:rFonts w:ascii="Wingdings" w:hAnsi="Wingdings" w:hint="default"/>
      </w:rPr>
    </w:lvl>
    <w:lvl w:ilvl="3" w:tplc="040C0001" w:tentative="1">
      <w:start w:val="1"/>
      <w:numFmt w:val="bullet"/>
      <w:lvlText w:val=""/>
      <w:lvlJc w:val="left"/>
      <w:pPr>
        <w:ind w:left="4905" w:hanging="360"/>
      </w:pPr>
      <w:rPr>
        <w:rFonts w:ascii="Symbol" w:hAnsi="Symbol" w:hint="default"/>
      </w:rPr>
    </w:lvl>
    <w:lvl w:ilvl="4" w:tplc="040C0003" w:tentative="1">
      <w:start w:val="1"/>
      <w:numFmt w:val="bullet"/>
      <w:lvlText w:val="o"/>
      <w:lvlJc w:val="left"/>
      <w:pPr>
        <w:ind w:left="5625" w:hanging="360"/>
      </w:pPr>
      <w:rPr>
        <w:rFonts w:ascii="Courier New" w:hAnsi="Courier New" w:cs="Courier New" w:hint="default"/>
      </w:rPr>
    </w:lvl>
    <w:lvl w:ilvl="5" w:tplc="040C0005" w:tentative="1">
      <w:start w:val="1"/>
      <w:numFmt w:val="bullet"/>
      <w:lvlText w:val=""/>
      <w:lvlJc w:val="left"/>
      <w:pPr>
        <w:ind w:left="6345" w:hanging="360"/>
      </w:pPr>
      <w:rPr>
        <w:rFonts w:ascii="Wingdings" w:hAnsi="Wingdings" w:hint="default"/>
      </w:rPr>
    </w:lvl>
    <w:lvl w:ilvl="6" w:tplc="040C0001" w:tentative="1">
      <w:start w:val="1"/>
      <w:numFmt w:val="bullet"/>
      <w:lvlText w:val=""/>
      <w:lvlJc w:val="left"/>
      <w:pPr>
        <w:ind w:left="7065" w:hanging="360"/>
      </w:pPr>
      <w:rPr>
        <w:rFonts w:ascii="Symbol" w:hAnsi="Symbol" w:hint="default"/>
      </w:rPr>
    </w:lvl>
    <w:lvl w:ilvl="7" w:tplc="040C0003" w:tentative="1">
      <w:start w:val="1"/>
      <w:numFmt w:val="bullet"/>
      <w:lvlText w:val="o"/>
      <w:lvlJc w:val="left"/>
      <w:pPr>
        <w:ind w:left="7785" w:hanging="360"/>
      </w:pPr>
      <w:rPr>
        <w:rFonts w:ascii="Courier New" w:hAnsi="Courier New" w:cs="Courier New" w:hint="default"/>
      </w:rPr>
    </w:lvl>
    <w:lvl w:ilvl="8" w:tplc="040C0005" w:tentative="1">
      <w:start w:val="1"/>
      <w:numFmt w:val="bullet"/>
      <w:lvlText w:val=""/>
      <w:lvlJc w:val="left"/>
      <w:pPr>
        <w:ind w:left="8505" w:hanging="360"/>
      </w:pPr>
      <w:rPr>
        <w:rFonts w:ascii="Wingdings" w:hAnsi="Wingdings" w:hint="default"/>
      </w:rPr>
    </w:lvl>
  </w:abstractNum>
  <w:abstractNum w:abstractNumId="10" w15:restartNumberingAfterBreak="0">
    <w:nsid w:val="32E82892"/>
    <w:multiLevelType w:val="hybridMultilevel"/>
    <w:tmpl w:val="D29ADAB6"/>
    <w:lvl w:ilvl="0" w:tplc="63148188">
      <w:start w:val="6"/>
      <w:numFmt w:val="bullet"/>
      <w:lvlText w:val=""/>
      <w:lvlJc w:val="left"/>
      <w:pPr>
        <w:ind w:left="1545" w:hanging="360"/>
      </w:pPr>
      <w:rPr>
        <w:rFonts w:ascii="Wingdings" w:eastAsia="Calibri" w:hAnsi="Wingdings" w:cs="Times New Roman" w:hint="default"/>
      </w:rPr>
    </w:lvl>
    <w:lvl w:ilvl="1" w:tplc="040C0003">
      <w:start w:val="1"/>
      <w:numFmt w:val="bullet"/>
      <w:lvlText w:val="o"/>
      <w:lvlJc w:val="left"/>
      <w:pPr>
        <w:ind w:left="2265" w:hanging="360"/>
      </w:pPr>
      <w:rPr>
        <w:rFonts w:ascii="Courier New" w:hAnsi="Courier New" w:cs="Courier New" w:hint="default"/>
      </w:rPr>
    </w:lvl>
    <w:lvl w:ilvl="2" w:tplc="040C0005">
      <w:start w:val="1"/>
      <w:numFmt w:val="bullet"/>
      <w:lvlText w:val=""/>
      <w:lvlJc w:val="left"/>
      <w:pPr>
        <w:ind w:left="2985" w:hanging="360"/>
      </w:pPr>
      <w:rPr>
        <w:rFonts w:ascii="Wingdings" w:hAnsi="Wingdings" w:hint="default"/>
      </w:rPr>
    </w:lvl>
    <w:lvl w:ilvl="3" w:tplc="040C0001">
      <w:start w:val="1"/>
      <w:numFmt w:val="bullet"/>
      <w:lvlText w:val=""/>
      <w:lvlJc w:val="left"/>
      <w:pPr>
        <w:ind w:left="3705" w:hanging="360"/>
      </w:pPr>
      <w:rPr>
        <w:rFonts w:ascii="Symbol" w:hAnsi="Symbol" w:hint="default"/>
      </w:rPr>
    </w:lvl>
    <w:lvl w:ilvl="4" w:tplc="040C0003">
      <w:start w:val="1"/>
      <w:numFmt w:val="bullet"/>
      <w:lvlText w:val="o"/>
      <w:lvlJc w:val="left"/>
      <w:pPr>
        <w:ind w:left="4425" w:hanging="360"/>
      </w:pPr>
      <w:rPr>
        <w:rFonts w:ascii="Courier New" w:hAnsi="Courier New" w:cs="Courier New" w:hint="default"/>
      </w:rPr>
    </w:lvl>
    <w:lvl w:ilvl="5" w:tplc="040C0005">
      <w:start w:val="1"/>
      <w:numFmt w:val="bullet"/>
      <w:lvlText w:val=""/>
      <w:lvlJc w:val="left"/>
      <w:pPr>
        <w:ind w:left="5145" w:hanging="360"/>
      </w:pPr>
      <w:rPr>
        <w:rFonts w:ascii="Wingdings" w:hAnsi="Wingdings" w:hint="default"/>
      </w:rPr>
    </w:lvl>
    <w:lvl w:ilvl="6" w:tplc="040C0001">
      <w:start w:val="1"/>
      <w:numFmt w:val="bullet"/>
      <w:lvlText w:val=""/>
      <w:lvlJc w:val="left"/>
      <w:pPr>
        <w:ind w:left="5865" w:hanging="360"/>
      </w:pPr>
      <w:rPr>
        <w:rFonts w:ascii="Symbol" w:hAnsi="Symbol" w:hint="default"/>
      </w:rPr>
    </w:lvl>
    <w:lvl w:ilvl="7" w:tplc="040C0003">
      <w:start w:val="1"/>
      <w:numFmt w:val="bullet"/>
      <w:lvlText w:val="o"/>
      <w:lvlJc w:val="left"/>
      <w:pPr>
        <w:ind w:left="6585" w:hanging="360"/>
      </w:pPr>
      <w:rPr>
        <w:rFonts w:ascii="Courier New" w:hAnsi="Courier New" w:cs="Courier New" w:hint="default"/>
      </w:rPr>
    </w:lvl>
    <w:lvl w:ilvl="8" w:tplc="040C0005">
      <w:start w:val="1"/>
      <w:numFmt w:val="bullet"/>
      <w:lvlText w:val=""/>
      <w:lvlJc w:val="left"/>
      <w:pPr>
        <w:ind w:left="7305" w:hanging="360"/>
      </w:pPr>
      <w:rPr>
        <w:rFonts w:ascii="Wingdings" w:hAnsi="Wingdings" w:hint="default"/>
      </w:rPr>
    </w:lvl>
  </w:abstractNum>
  <w:abstractNum w:abstractNumId="11" w15:restartNumberingAfterBreak="0">
    <w:nsid w:val="361E61DE"/>
    <w:multiLevelType w:val="multilevel"/>
    <w:tmpl w:val="B5E6C75E"/>
    <w:styleLink w:val="WWNum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2" w15:restartNumberingAfterBreak="0">
    <w:nsid w:val="422E127B"/>
    <w:multiLevelType w:val="hybridMultilevel"/>
    <w:tmpl w:val="EF8C72BC"/>
    <w:lvl w:ilvl="0" w:tplc="A8EE50DA">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4E558DA"/>
    <w:multiLevelType w:val="hybridMultilevel"/>
    <w:tmpl w:val="B4245E1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48C60D68"/>
    <w:multiLevelType w:val="hybridMultilevel"/>
    <w:tmpl w:val="0382DB8A"/>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518D6416"/>
    <w:multiLevelType w:val="hybridMultilevel"/>
    <w:tmpl w:val="2ED285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AF816F6"/>
    <w:multiLevelType w:val="hybridMultilevel"/>
    <w:tmpl w:val="DF9ACF96"/>
    <w:lvl w:ilvl="0" w:tplc="BA783CF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212673"/>
    <w:multiLevelType w:val="hybridMultilevel"/>
    <w:tmpl w:val="A97A4B82"/>
    <w:lvl w:ilvl="0" w:tplc="9CBE9C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ED4708"/>
    <w:multiLevelType w:val="hybridMultilevel"/>
    <w:tmpl w:val="8A427C62"/>
    <w:lvl w:ilvl="0" w:tplc="10DC06E2">
      <w:start w:val="13"/>
      <w:numFmt w:val="bullet"/>
      <w:lvlText w:val="-"/>
      <w:lvlJc w:val="left"/>
      <w:pPr>
        <w:ind w:left="870" w:hanging="360"/>
      </w:pPr>
      <w:rPr>
        <w:rFonts w:ascii="Times New Roman" w:eastAsia="Times New Roman" w:hAnsi="Times New Roman" w:cs="Times New Roman"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9" w15:restartNumberingAfterBreak="0">
    <w:nsid w:val="689B5C24"/>
    <w:multiLevelType w:val="hybridMultilevel"/>
    <w:tmpl w:val="41082D72"/>
    <w:lvl w:ilvl="0" w:tplc="AD1EFA76">
      <w:start w:val="6"/>
      <w:numFmt w:val="bullet"/>
      <w:lvlText w:val=""/>
      <w:lvlJc w:val="left"/>
      <w:pPr>
        <w:ind w:left="1785" w:hanging="360"/>
      </w:pPr>
      <w:rPr>
        <w:rFonts w:ascii="Wingdings" w:eastAsia="Calibri" w:hAnsi="Wingdings" w:cs="Times New Roman" w:hint="default"/>
      </w:rPr>
    </w:lvl>
    <w:lvl w:ilvl="1" w:tplc="040C0003">
      <w:start w:val="1"/>
      <w:numFmt w:val="bullet"/>
      <w:lvlText w:val="o"/>
      <w:lvlJc w:val="left"/>
      <w:pPr>
        <w:ind w:left="2505" w:hanging="360"/>
      </w:pPr>
      <w:rPr>
        <w:rFonts w:ascii="Courier New" w:hAnsi="Courier New" w:cs="Courier New" w:hint="default"/>
      </w:rPr>
    </w:lvl>
    <w:lvl w:ilvl="2" w:tplc="040C0005">
      <w:start w:val="1"/>
      <w:numFmt w:val="bullet"/>
      <w:lvlText w:val=""/>
      <w:lvlJc w:val="left"/>
      <w:pPr>
        <w:ind w:left="3225" w:hanging="360"/>
      </w:pPr>
      <w:rPr>
        <w:rFonts w:ascii="Wingdings" w:hAnsi="Wingdings" w:hint="default"/>
      </w:rPr>
    </w:lvl>
    <w:lvl w:ilvl="3" w:tplc="040C0001">
      <w:start w:val="1"/>
      <w:numFmt w:val="bullet"/>
      <w:lvlText w:val=""/>
      <w:lvlJc w:val="left"/>
      <w:pPr>
        <w:ind w:left="3945" w:hanging="360"/>
      </w:pPr>
      <w:rPr>
        <w:rFonts w:ascii="Symbol" w:hAnsi="Symbol" w:hint="default"/>
      </w:rPr>
    </w:lvl>
    <w:lvl w:ilvl="4" w:tplc="040C0003">
      <w:start w:val="1"/>
      <w:numFmt w:val="bullet"/>
      <w:lvlText w:val="o"/>
      <w:lvlJc w:val="left"/>
      <w:pPr>
        <w:ind w:left="4665" w:hanging="360"/>
      </w:pPr>
      <w:rPr>
        <w:rFonts w:ascii="Courier New" w:hAnsi="Courier New" w:cs="Courier New" w:hint="default"/>
      </w:rPr>
    </w:lvl>
    <w:lvl w:ilvl="5" w:tplc="040C0005">
      <w:start w:val="1"/>
      <w:numFmt w:val="bullet"/>
      <w:lvlText w:val=""/>
      <w:lvlJc w:val="left"/>
      <w:pPr>
        <w:ind w:left="5385" w:hanging="360"/>
      </w:pPr>
      <w:rPr>
        <w:rFonts w:ascii="Wingdings" w:hAnsi="Wingdings" w:hint="default"/>
      </w:rPr>
    </w:lvl>
    <w:lvl w:ilvl="6" w:tplc="040C0001">
      <w:start w:val="1"/>
      <w:numFmt w:val="bullet"/>
      <w:lvlText w:val=""/>
      <w:lvlJc w:val="left"/>
      <w:pPr>
        <w:ind w:left="6105" w:hanging="360"/>
      </w:pPr>
      <w:rPr>
        <w:rFonts w:ascii="Symbol" w:hAnsi="Symbol" w:hint="default"/>
      </w:rPr>
    </w:lvl>
    <w:lvl w:ilvl="7" w:tplc="040C0003">
      <w:start w:val="1"/>
      <w:numFmt w:val="bullet"/>
      <w:lvlText w:val="o"/>
      <w:lvlJc w:val="left"/>
      <w:pPr>
        <w:ind w:left="6825" w:hanging="360"/>
      </w:pPr>
      <w:rPr>
        <w:rFonts w:ascii="Courier New" w:hAnsi="Courier New" w:cs="Courier New" w:hint="default"/>
      </w:rPr>
    </w:lvl>
    <w:lvl w:ilvl="8" w:tplc="040C0005">
      <w:start w:val="1"/>
      <w:numFmt w:val="bullet"/>
      <w:lvlText w:val=""/>
      <w:lvlJc w:val="left"/>
      <w:pPr>
        <w:ind w:left="7545" w:hanging="360"/>
      </w:pPr>
      <w:rPr>
        <w:rFonts w:ascii="Wingdings" w:hAnsi="Wingdings" w:hint="default"/>
      </w:rPr>
    </w:lvl>
  </w:abstractNum>
  <w:abstractNum w:abstractNumId="20" w15:restartNumberingAfterBreak="0">
    <w:nsid w:val="68A95776"/>
    <w:multiLevelType w:val="hybridMultilevel"/>
    <w:tmpl w:val="2C7E6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123B5D"/>
    <w:multiLevelType w:val="hybridMultilevel"/>
    <w:tmpl w:val="8C88A79A"/>
    <w:lvl w:ilvl="0" w:tplc="1E3C6A76">
      <w:start w:val="19"/>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8D84828"/>
    <w:multiLevelType w:val="hybridMultilevel"/>
    <w:tmpl w:val="1C5C49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07192974">
    <w:abstractNumId w:val="11"/>
  </w:num>
  <w:num w:numId="2" w16cid:durableId="1555462461">
    <w:abstractNumId w:val="5"/>
  </w:num>
  <w:num w:numId="3" w16cid:durableId="1329867127">
    <w:abstractNumId w:val="4"/>
  </w:num>
  <w:num w:numId="4" w16cid:durableId="1719276480">
    <w:abstractNumId w:val="18"/>
  </w:num>
  <w:num w:numId="5" w16cid:durableId="2101366642">
    <w:abstractNumId w:val="9"/>
  </w:num>
  <w:num w:numId="6" w16cid:durableId="762533227">
    <w:abstractNumId w:val="1"/>
  </w:num>
  <w:num w:numId="7" w16cid:durableId="1996369241">
    <w:abstractNumId w:val="17"/>
  </w:num>
  <w:num w:numId="8" w16cid:durableId="949555743">
    <w:abstractNumId w:val="20"/>
  </w:num>
  <w:num w:numId="9" w16cid:durableId="1031147948">
    <w:abstractNumId w:val="0"/>
  </w:num>
  <w:num w:numId="10" w16cid:durableId="1628513026">
    <w:abstractNumId w:val="2"/>
  </w:num>
  <w:num w:numId="11" w16cid:durableId="689769097">
    <w:abstractNumId w:val="16"/>
  </w:num>
  <w:num w:numId="12" w16cid:durableId="1631085341">
    <w:abstractNumId w:val="7"/>
  </w:num>
  <w:num w:numId="13" w16cid:durableId="190537630">
    <w:abstractNumId w:val="3"/>
  </w:num>
  <w:num w:numId="14" w16cid:durableId="196741326">
    <w:abstractNumId w:val="21"/>
  </w:num>
  <w:num w:numId="15" w16cid:durableId="2132822554">
    <w:abstractNumId w:val="8"/>
  </w:num>
  <w:num w:numId="16" w16cid:durableId="1166899254">
    <w:abstractNumId w:val="10"/>
  </w:num>
  <w:num w:numId="17" w16cid:durableId="30695497">
    <w:abstractNumId w:val="19"/>
  </w:num>
  <w:num w:numId="18" w16cid:durableId="921720596">
    <w:abstractNumId w:val="22"/>
  </w:num>
  <w:num w:numId="19" w16cid:durableId="208493448">
    <w:abstractNumId w:val="12"/>
  </w:num>
  <w:num w:numId="20" w16cid:durableId="371852775">
    <w:abstractNumId w:val="6"/>
  </w:num>
  <w:num w:numId="21" w16cid:durableId="743797953">
    <w:abstractNumId w:val="15"/>
  </w:num>
  <w:num w:numId="22" w16cid:durableId="1195196067">
    <w:abstractNumId w:val="13"/>
  </w:num>
  <w:num w:numId="23" w16cid:durableId="53727883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AD"/>
    <w:rsid w:val="00005990"/>
    <w:rsid w:val="00020AE6"/>
    <w:rsid w:val="0002407A"/>
    <w:rsid w:val="0003492A"/>
    <w:rsid w:val="00037E39"/>
    <w:rsid w:val="00043549"/>
    <w:rsid w:val="00045755"/>
    <w:rsid w:val="00062817"/>
    <w:rsid w:val="00066B39"/>
    <w:rsid w:val="000702CA"/>
    <w:rsid w:val="00070B76"/>
    <w:rsid w:val="0007493B"/>
    <w:rsid w:val="00077CEF"/>
    <w:rsid w:val="00080ECD"/>
    <w:rsid w:val="00081F00"/>
    <w:rsid w:val="000A0408"/>
    <w:rsid w:val="000A43C7"/>
    <w:rsid w:val="000A7073"/>
    <w:rsid w:val="000B512D"/>
    <w:rsid w:val="000C0D36"/>
    <w:rsid w:val="000D3BDB"/>
    <w:rsid w:val="000E3B5B"/>
    <w:rsid w:val="000E4305"/>
    <w:rsid w:val="000E508B"/>
    <w:rsid w:val="000F6D75"/>
    <w:rsid w:val="00107AB6"/>
    <w:rsid w:val="00107CC1"/>
    <w:rsid w:val="0011093A"/>
    <w:rsid w:val="00110B6C"/>
    <w:rsid w:val="001154C7"/>
    <w:rsid w:val="0011609C"/>
    <w:rsid w:val="0012205A"/>
    <w:rsid w:val="00125F54"/>
    <w:rsid w:val="00143FF3"/>
    <w:rsid w:val="001540A1"/>
    <w:rsid w:val="00154878"/>
    <w:rsid w:val="00164B4B"/>
    <w:rsid w:val="00164B55"/>
    <w:rsid w:val="001700B0"/>
    <w:rsid w:val="00174A19"/>
    <w:rsid w:val="00177255"/>
    <w:rsid w:val="00177317"/>
    <w:rsid w:val="001842B0"/>
    <w:rsid w:val="00185241"/>
    <w:rsid w:val="001A3E82"/>
    <w:rsid w:val="001A5BB4"/>
    <w:rsid w:val="001A6BB6"/>
    <w:rsid w:val="001B6A14"/>
    <w:rsid w:val="001C6684"/>
    <w:rsid w:val="001E02FD"/>
    <w:rsid w:val="001F0810"/>
    <w:rsid w:val="001F52A0"/>
    <w:rsid w:val="00203770"/>
    <w:rsid w:val="0020526C"/>
    <w:rsid w:val="002072A1"/>
    <w:rsid w:val="0021050A"/>
    <w:rsid w:val="00214BC7"/>
    <w:rsid w:val="0021536E"/>
    <w:rsid w:val="00221918"/>
    <w:rsid w:val="00226429"/>
    <w:rsid w:val="00226964"/>
    <w:rsid w:val="00242C25"/>
    <w:rsid w:val="0026443A"/>
    <w:rsid w:val="00270D25"/>
    <w:rsid w:val="00282006"/>
    <w:rsid w:val="00290469"/>
    <w:rsid w:val="002929BD"/>
    <w:rsid w:val="00294E09"/>
    <w:rsid w:val="002C0536"/>
    <w:rsid w:val="002C4BC3"/>
    <w:rsid w:val="002D1933"/>
    <w:rsid w:val="002D62AE"/>
    <w:rsid w:val="002E2E3B"/>
    <w:rsid w:val="002E7204"/>
    <w:rsid w:val="002F2B1F"/>
    <w:rsid w:val="002F58B0"/>
    <w:rsid w:val="002F76D9"/>
    <w:rsid w:val="003010A0"/>
    <w:rsid w:val="00306457"/>
    <w:rsid w:val="00314124"/>
    <w:rsid w:val="00317AB1"/>
    <w:rsid w:val="0032161C"/>
    <w:rsid w:val="00322AC5"/>
    <w:rsid w:val="00341096"/>
    <w:rsid w:val="0034132C"/>
    <w:rsid w:val="003431A6"/>
    <w:rsid w:val="00343EBB"/>
    <w:rsid w:val="003441B2"/>
    <w:rsid w:val="003479F7"/>
    <w:rsid w:val="00353CED"/>
    <w:rsid w:val="00355B2E"/>
    <w:rsid w:val="00373D5D"/>
    <w:rsid w:val="003741CE"/>
    <w:rsid w:val="0037757B"/>
    <w:rsid w:val="00390832"/>
    <w:rsid w:val="00393536"/>
    <w:rsid w:val="003A6DA3"/>
    <w:rsid w:val="003B3B6E"/>
    <w:rsid w:val="003B4C6B"/>
    <w:rsid w:val="003C0534"/>
    <w:rsid w:val="003C0D41"/>
    <w:rsid w:val="003C3B6C"/>
    <w:rsid w:val="003C770D"/>
    <w:rsid w:val="003D2B11"/>
    <w:rsid w:val="003E131D"/>
    <w:rsid w:val="003E2970"/>
    <w:rsid w:val="003E37EE"/>
    <w:rsid w:val="003F18A4"/>
    <w:rsid w:val="003F3CCB"/>
    <w:rsid w:val="00407F33"/>
    <w:rsid w:val="00410266"/>
    <w:rsid w:val="00410990"/>
    <w:rsid w:val="004200E3"/>
    <w:rsid w:val="00435748"/>
    <w:rsid w:val="00435B02"/>
    <w:rsid w:val="00441546"/>
    <w:rsid w:val="00441886"/>
    <w:rsid w:val="004468A6"/>
    <w:rsid w:val="00452DC6"/>
    <w:rsid w:val="0045533F"/>
    <w:rsid w:val="004611EC"/>
    <w:rsid w:val="004815FA"/>
    <w:rsid w:val="00484AC3"/>
    <w:rsid w:val="00493920"/>
    <w:rsid w:val="004978FC"/>
    <w:rsid w:val="004A0750"/>
    <w:rsid w:val="004A2CA6"/>
    <w:rsid w:val="004A585B"/>
    <w:rsid w:val="004B1F50"/>
    <w:rsid w:val="004C333E"/>
    <w:rsid w:val="004C3CCD"/>
    <w:rsid w:val="004C5A25"/>
    <w:rsid w:val="004C6B08"/>
    <w:rsid w:val="004E1E23"/>
    <w:rsid w:val="004E27C3"/>
    <w:rsid w:val="004E3331"/>
    <w:rsid w:val="004E3FBE"/>
    <w:rsid w:val="004E6613"/>
    <w:rsid w:val="004F61E2"/>
    <w:rsid w:val="00511AA9"/>
    <w:rsid w:val="00516E4B"/>
    <w:rsid w:val="005205C2"/>
    <w:rsid w:val="0052707A"/>
    <w:rsid w:val="00533DC1"/>
    <w:rsid w:val="005373F8"/>
    <w:rsid w:val="00550062"/>
    <w:rsid w:val="00553F10"/>
    <w:rsid w:val="005542BA"/>
    <w:rsid w:val="005557B2"/>
    <w:rsid w:val="00561B41"/>
    <w:rsid w:val="005649E8"/>
    <w:rsid w:val="00575137"/>
    <w:rsid w:val="00577FBD"/>
    <w:rsid w:val="0058618A"/>
    <w:rsid w:val="00595A04"/>
    <w:rsid w:val="00596859"/>
    <w:rsid w:val="005A7933"/>
    <w:rsid w:val="005B249E"/>
    <w:rsid w:val="005B29E7"/>
    <w:rsid w:val="005B6F9E"/>
    <w:rsid w:val="005C0C46"/>
    <w:rsid w:val="005C1218"/>
    <w:rsid w:val="005C193C"/>
    <w:rsid w:val="005C2FEA"/>
    <w:rsid w:val="005D1242"/>
    <w:rsid w:val="005D128F"/>
    <w:rsid w:val="005D7E6D"/>
    <w:rsid w:val="005E1FE6"/>
    <w:rsid w:val="005E4020"/>
    <w:rsid w:val="005F010C"/>
    <w:rsid w:val="00607E50"/>
    <w:rsid w:val="00624E08"/>
    <w:rsid w:val="00625AFF"/>
    <w:rsid w:val="00625D1F"/>
    <w:rsid w:val="00632913"/>
    <w:rsid w:val="00635F70"/>
    <w:rsid w:val="00644ABC"/>
    <w:rsid w:val="00644F1D"/>
    <w:rsid w:val="00646FED"/>
    <w:rsid w:val="006575DE"/>
    <w:rsid w:val="006727B5"/>
    <w:rsid w:val="00675153"/>
    <w:rsid w:val="00675368"/>
    <w:rsid w:val="006753C7"/>
    <w:rsid w:val="00682D27"/>
    <w:rsid w:val="0068775A"/>
    <w:rsid w:val="006915ED"/>
    <w:rsid w:val="006947B1"/>
    <w:rsid w:val="00696990"/>
    <w:rsid w:val="006A11CE"/>
    <w:rsid w:val="006A381C"/>
    <w:rsid w:val="006B384E"/>
    <w:rsid w:val="006B7F8C"/>
    <w:rsid w:val="006C27D7"/>
    <w:rsid w:val="006D4073"/>
    <w:rsid w:val="006D78E0"/>
    <w:rsid w:val="006E2800"/>
    <w:rsid w:val="006F29D2"/>
    <w:rsid w:val="006F33DD"/>
    <w:rsid w:val="006F409D"/>
    <w:rsid w:val="006F52F5"/>
    <w:rsid w:val="006F7F19"/>
    <w:rsid w:val="007011C2"/>
    <w:rsid w:val="00704F7F"/>
    <w:rsid w:val="0071352C"/>
    <w:rsid w:val="007151C1"/>
    <w:rsid w:val="007229B3"/>
    <w:rsid w:val="00722DAD"/>
    <w:rsid w:val="00723575"/>
    <w:rsid w:val="0072582C"/>
    <w:rsid w:val="007359ED"/>
    <w:rsid w:val="007400CB"/>
    <w:rsid w:val="007503C7"/>
    <w:rsid w:val="0075591D"/>
    <w:rsid w:val="007563ED"/>
    <w:rsid w:val="007567B7"/>
    <w:rsid w:val="007574A0"/>
    <w:rsid w:val="00761482"/>
    <w:rsid w:val="00763DD3"/>
    <w:rsid w:val="00774744"/>
    <w:rsid w:val="00777CF4"/>
    <w:rsid w:val="007829F6"/>
    <w:rsid w:val="00783B19"/>
    <w:rsid w:val="00785004"/>
    <w:rsid w:val="007878A5"/>
    <w:rsid w:val="00787BED"/>
    <w:rsid w:val="007A427C"/>
    <w:rsid w:val="007B1767"/>
    <w:rsid w:val="007B3161"/>
    <w:rsid w:val="007B3BB8"/>
    <w:rsid w:val="007D1244"/>
    <w:rsid w:val="007D36C4"/>
    <w:rsid w:val="007D7369"/>
    <w:rsid w:val="007E0B3B"/>
    <w:rsid w:val="007E51D1"/>
    <w:rsid w:val="007F18A1"/>
    <w:rsid w:val="007F644F"/>
    <w:rsid w:val="00805359"/>
    <w:rsid w:val="00806CCB"/>
    <w:rsid w:val="00806CD1"/>
    <w:rsid w:val="00814E4E"/>
    <w:rsid w:val="008217DB"/>
    <w:rsid w:val="0082222B"/>
    <w:rsid w:val="00833E5B"/>
    <w:rsid w:val="00834F7D"/>
    <w:rsid w:val="00841FC1"/>
    <w:rsid w:val="00850BD3"/>
    <w:rsid w:val="00852727"/>
    <w:rsid w:val="00855FA7"/>
    <w:rsid w:val="008707A3"/>
    <w:rsid w:val="00873572"/>
    <w:rsid w:val="0087600B"/>
    <w:rsid w:val="00876B47"/>
    <w:rsid w:val="00884732"/>
    <w:rsid w:val="00886EFF"/>
    <w:rsid w:val="00896BCC"/>
    <w:rsid w:val="008B5C12"/>
    <w:rsid w:val="008B6919"/>
    <w:rsid w:val="008C5A66"/>
    <w:rsid w:val="008C6D62"/>
    <w:rsid w:val="008D2F05"/>
    <w:rsid w:val="008E602E"/>
    <w:rsid w:val="008E6553"/>
    <w:rsid w:val="008F3D00"/>
    <w:rsid w:val="008F7749"/>
    <w:rsid w:val="00902676"/>
    <w:rsid w:val="00911B6A"/>
    <w:rsid w:val="00916A11"/>
    <w:rsid w:val="00927575"/>
    <w:rsid w:val="00946737"/>
    <w:rsid w:val="0094682F"/>
    <w:rsid w:val="00952223"/>
    <w:rsid w:val="00956A0E"/>
    <w:rsid w:val="009573DC"/>
    <w:rsid w:val="00970BD1"/>
    <w:rsid w:val="0099026B"/>
    <w:rsid w:val="00995634"/>
    <w:rsid w:val="00996186"/>
    <w:rsid w:val="009B04B0"/>
    <w:rsid w:val="009B11A9"/>
    <w:rsid w:val="009D5E73"/>
    <w:rsid w:val="009E3864"/>
    <w:rsid w:val="009E5419"/>
    <w:rsid w:val="009F1C32"/>
    <w:rsid w:val="00A012DF"/>
    <w:rsid w:val="00A03EE0"/>
    <w:rsid w:val="00A066F3"/>
    <w:rsid w:val="00A12473"/>
    <w:rsid w:val="00A17647"/>
    <w:rsid w:val="00A20CA1"/>
    <w:rsid w:val="00A30B53"/>
    <w:rsid w:val="00A348BE"/>
    <w:rsid w:val="00A55122"/>
    <w:rsid w:val="00A64DF1"/>
    <w:rsid w:val="00A757FB"/>
    <w:rsid w:val="00A77DC2"/>
    <w:rsid w:val="00A80F0C"/>
    <w:rsid w:val="00A847D7"/>
    <w:rsid w:val="00AA7664"/>
    <w:rsid w:val="00AB042B"/>
    <w:rsid w:val="00AB1F16"/>
    <w:rsid w:val="00AB3218"/>
    <w:rsid w:val="00AB5A0C"/>
    <w:rsid w:val="00AB6D2A"/>
    <w:rsid w:val="00AC240F"/>
    <w:rsid w:val="00AC2417"/>
    <w:rsid w:val="00AC5F64"/>
    <w:rsid w:val="00AD3CB4"/>
    <w:rsid w:val="00AF12B4"/>
    <w:rsid w:val="00B017A0"/>
    <w:rsid w:val="00B319E6"/>
    <w:rsid w:val="00B36973"/>
    <w:rsid w:val="00B41088"/>
    <w:rsid w:val="00B501A9"/>
    <w:rsid w:val="00B505FE"/>
    <w:rsid w:val="00B5537E"/>
    <w:rsid w:val="00B57512"/>
    <w:rsid w:val="00B72B45"/>
    <w:rsid w:val="00B73FBF"/>
    <w:rsid w:val="00B84EC3"/>
    <w:rsid w:val="00B867AD"/>
    <w:rsid w:val="00BA2598"/>
    <w:rsid w:val="00BB20AF"/>
    <w:rsid w:val="00BB550F"/>
    <w:rsid w:val="00BB6489"/>
    <w:rsid w:val="00BB6E14"/>
    <w:rsid w:val="00BC7370"/>
    <w:rsid w:val="00BD4E93"/>
    <w:rsid w:val="00BE1CDF"/>
    <w:rsid w:val="00BF37BE"/>
    <w:rsid w:val="00C002A5"/>
    <w:rsid w:val="00C10D15"/>
    <w:rsid w:val="00C15286"/>
    <w:rsid w:val="00C21823"/>
    <w:rsid w:val="00C245C4"/>
    <w:rsid w:val="00C32E56"/>
    <w:rsid w:val="00C4233E"/>
    <w:rsid w:val="00C46145"/>
    <w:rsid w:val="00C50897"/>
    <w:rsid w:val="00C6502F"/>
    <w:rsid w:val="00C658A7"/>
    <w:rsid w:val="00C66FC9"/>
    <w:rsid w:val="00C775A6"/>
    <w:rsid w:val="00C84BB2"/>
    <w:rsid w:val="00C85A52"/>
    <w:rsid w:val="00C90677"/>
    <w:rsid w:val="00C9282F"/>
    <w:rsid w:val="00CB418C"/>
    <w:rsid w:val="00CB7A62"/>
    <w:rsid w:val="00CC121B"/>
    <w:rsid w:val="00CC38A3"/>
    <w:rsid w:val="00CC5A91"/>
    <w:rsid w:val="00CD01F6"/>
    <w:rsid w:val="00CD09D3"/>
    <w:rsid w:val="00CE4B18"/>
    <w:rsid w:val="00CF44E6"/>
    <w:rsid w:val="00CF711F"/>
    <w:rsid w:val="00D00523"/>
    <w:rsid w:val="00D00FFA"/>
    <w:rsid w:val="00D01B68"/>
    <w:rsid w:val="00D07ABF"/>
    <w:rsid w:val="00D118CE"/>
    <w:rsid w:val="00D16FA9"/>
    <w:rsid w:val="00D204BB"/>
    <w:rsid w:val="00D25FBE"/>
    <w:rsid w:val="00D403C4"/>
    <w:rsid w:val="00D57292"/>
    <w:rsid w:val="00D61F08"/>
    <w:rsid w:val="00D7362B"/>
    <w:rsid w:val="00D73BF5"/>
    <w:rsid w:val="00D757C3"/>
    <w:rsid w:val="00D87BAE"/>
    <w:rsid w:val="00D951BF"/>
    <w:rsid w:val="00DA3E58"/>
    <w:rsid w:val="00DA58BD"/>
    <w:rsid w:val="00DB1E5E"/>
    <w:rsid w:val="00DB6D12"/>
    <w:rsid w:val="00DC683B"/>
    <w:rsid w:val="00DD7A67"/>
    <w:rsid w:val="00DE1C1B"/>
    <w:rsid w:val="00DE3239"/>
    <w:rsid w:val="00DE4D33"/>
    <w:rsid w:val="00DE5ADE"/>
    <w:rsid w:val="00DE7E31"/>
    <w:rsid w:val="00DF3E21"/>
    <w:rsid w:val="00DF7280"/>
    <w:rsid w:val="00DF76FD"/>
    <w:rsid w:val="00E02FDA"/>
    <w:rsid w:val="00E20A71"/>
    <w:rsid w:val="00E24972"/>
    <w:rsid w:val="00E26984"/>
    <w:rsid w:val="00E30052"/>
    <w:rsid w:val="00E319B3"/>
    <w:rsid w:val="00E31EE7"/>
    <w:rsid w:val="00E35F56"/>
    <w:rsid w:val="00E36F68"/>
    <w:rsid w:val="00E37412"/>
    <w:rsid w:val="00E47900"/>
    <w:rsid w:val="00E5158F"/>
    <w:rsid w:val="00E52F6B"/>
    <w:rsid w:val="00E61949"/>
    <w:rsid w:val="00E628F8"/>
    <w:rsid w:val="00E64960"/>
    <w:rsid w:val="00E64B88"/>
    <w:rsid w:val="00E65AD0"/>
    <w:rsid w:val="00E74DA0"/>
    <w:rsid w:val="00E76039"/>
    <w:rsid w:val="00E8400B"/>
    <w:rsid w:val="00E85296"/>
    <w:rsid w:val="00E90C35"/>
    <w:rsid w:val="00E951C1"/>
    <w:rsid w:val="00E96CAA"/>
    <w:rsid w:val="00EA1168"/>
    <w:rsid w:val="00EA47D6"/>
    <w:rsid w:val="00EE3B6B"/>
    <w:rsid w:val="00EE6E8A"/>
    <w:rsid w:val="00EF11B7"/>
    <w:rsid w:val="00EF5A7D"/>
    <w:rsid w:val="00EF6C47"/>
    <w:rsid w:val="00F021D6"/>
    <w:rsid w:val="00F101A7"/>
    <w:rsid w:val="00F25AD0"/>
    <w:rsid w:val="00F44B24"/>
    <w:rsid w:val="00F462A6"/>
    <w:rsid w:val="00F47CA8"/>
    <w:rsid w:val="00F5455D"/>
    <w:rsid w:val="00F55ED3"/>
    <w:rsid w:val="00F7406F"/>
    <w:rsid w:val="00F810FC"/>
    <w:rsid w:val="00F90DA2"/>
    <w:rsid w:val="00F97BF0"/>
    <w:rsid w:val="00FB6308"/>
    <w:rsid w:val="00FC1156"/>
    <w:rsid w:val="00FF3B75"/>
    <w:rsid w:val="00FF63E6"/>
    <w:rsid w:val="00FF6B2E"/>
    <w:rsid w:val="00FF7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ECF8"/>
  <w15:chartTrackingRefBased/>
  <w15:docId w15:val="{86EB5CFC-C8B2-4E84-950A-7D09942A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457"/>
    <w:pPr>
      <w:widowControl w:val="0"/>
      <w:suppressAutoHyphens/>
      <w:autoSpaceDN w:val="0"/>
      <w:spacing w:after="200" w:line="276" w:lineRule="auto"/>
      <w:textAlignment w:val="baseline"/>
    </w:pPr>
    <w:rPr>
      <w:rFonts w:ascii="Calibri" w:eastAsia="SimSun" w:hAnsi="Calibri" w:cs="Calibri"/>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06457"/>
    <w:pPr>
      <w:suppressAutoHyphens/>
      <w:autoSpaceDN w:val="0"/>
      <w:spacing w:after="200" w:line="276" w:lineRule="auto"/>
      <w:textAlignment w:val="baseline"/>
    </w:pPr>
    <w:rPr>
      <w:rFonts w:ascii="Calibri" w:eastAsia="Calibri" w:hAnsi="Calibri" w:cs="Times New Roman"/>
      <w:kern w:val="3"/>
    </w:rPr>
  </w:style>
  <w:style w:type="paragraph" w:styleId="Paragraphedeliste">
    <w:name w:val="List Paragraph"/>
    <w:basedOn w:val="Standard"/>
    <w:uiPriority w:val="34"/>
    <w:qFormat/>
    <w:rsid w:val="00306457"/>
    <w:pPr>
      <w:ind w:left="720"/>
    </w:pPr>
  </w:style>
  <w:style w:type="numbering" w:customStyle="1" w:styleId="WWNum2">
    <w:name w:val="WWNum2"/>
    <w:basedOn w:val="Aucuneliste"/>
    <w:rsid w:val="00306457"/>
    <w:pPr>
      <w:numPr>
        <w:numId w:val="1"/>
      </w:numPr>
    </w:pPr>
  </w:style>
  <w:style w:type="paragraph" w:customStyle="1" w:styleId="msonormalsandbox">
    <w:name w:val="msonormal_sandbox"/>
    <w:basedOn w:val="Normal"/>
    <w:rsid w:val="00306457"/>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fr-FR"/>
    </w:rPr>
  </w:style>
  <w:style w:type="paragraph" w:styleId="En-tte">
    <w:name w:val="header"/>
    <w:basedOn w:val="Normal"/>
    <w:link w:val="En-tteCar"/>
    <w:uiPriority w:val="99"/>
    <w:unhideWhenUsed/>
    <w:rsid w:val="00306457"/>
    <w:pPr>
      <w:tabs>
        <w:tab w:val="center" w:pos="4536"/>
        <w:tab w:val="right" w:pos="9072"/>
      </w:tabs>
      <w:spacing w:after="0" w:line="240" w:lineRule="auto"/>
    </w:pPr>
  </w:style>
  <w:style w:type="character" w:customStyle="1" w:styleId="En-tteCar">
    <w:name w:val="En-tête Car"/>
    <w:basedOn w:val="Policepardfaut"/>
    <w:link w:val="En-tte"/>
    <w:uiPriority w:val="99"/>
    <w:rsid w:val="00306457"/>
    <w:rPr>
      <w:rFonts w:ascii="Calibri" w:eastAsia="SimSun" w:hAnsi="Calibri" w:cs="Calibri"/>
      <w:kern w:val="3"/>
    </w:rPr>
  </w:style>
  <w:style w:type="paragraph" w:styleId="Pieddepage">
    <w:name w:val="footer"/>
    <w:basedOn w:val="Normal"/>
    <w:link w:val="PieddepageCar"/>
    <w:uiPriority w:val="99"/>
    <w:unhideWhenUsed/>
    <w:rsid w:val="003064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6457"/>
    <w:rPr>
      <w:rFonts w:ascii="Calibri" w:eastAsia="SimSun" w:hAnsi="Calibri" w:cs="Calibri"/>
      <w:kern w:val="3"/>
    </w:rPr>
  </w:style>
  <w:style w:type="numbering" w:customStyle="1" w:styleId="WWNum1">
    <w:name w:val="WWNum1"/>
    <w:basedOn w:val="Aucuneliste"/>
    <w:rsid w:val="00306457"/>
    <w:pPr>
      <w:numPr>
        <w:numId w:val="2"/>
      </w:numPr>
    </w:pPr>
  </w:style>
  <w:style w:type="paragraph" w:styleId="Textedebulles">
    <w:name w:val="Balloon Text"/>
    <w:basedOn w:val="Normal"/>
    <w:link w:val="TextedebullesCar"/>
    <w:uiPriority w:val="99"/>
    <w:semiHidden/>
    <w:unhideWhenUsed/>
    <w:rsid w:val="001F08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0810"/>
    <w:rPr>
      <w:rFonts w:ascii="Segoe UI" w:eastAsia="SimSun" w:hAnsi="Segoe UI" w:cs="Segoe UI"/>
      <w:kern w:val="3"/>
      <w:sz w:val="18"/>
      <w:szCs w:val="18"/>
    </w:rPr>
  </w:style>
  <w:style w:type="table" w:styleId="Grilledutableau">
    <w:name w:val="Table Grid"/>
    <w:basedOn w:val="TableauNormal"/>
    <w:uiPriority w:val="39"/>
    <w:rsid w:val="00E74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sandbox">
    <w:name w:val="msolistparagraph_sandbox"/>
    <w:basedOn w:val="Normal"/>
    <w:rsid w:val="00D73BF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fr-FR"/>
    </w:rPr>
  </w:style>
  <w:style w:type="character" w:styleId="Textedelespacerserv">
    <w:name w:val="Placeholder Text"/>
    <w:basedOn w:val="Policepardfaut"/>
    <w:uiPriority w:val="99"/>
    <w:semiHidden/>
    <w:rsid w:val="004815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76835">
      <w:bodyDiv w:val="1"/>
      <w:marLeft w:val="0"/>
      <w:marRight w:val="0"/>
      <w:marTop w:val="0"/>
      <w:marBottom w:val="0"/>
      <w:divBdr>
        <w:top w:val="none" w:sz="0" w:space="0" w:color="auto"/>
        <w:left w:val="none" w:sz="0" w:space="0" w:color="auto"/>
        <w:bottom w:val="none" w:sz="0" w:space="0" w:color="auto"/>
        <w:right w:val="none" w:sz="0" w:space="0" w:color="auto"/>
      </w:divBdr>
    </w:div>
    <w:div w:id="227149908">
      <w:bodyDiv w:val="1"/>
      <w:marLeft w:val="0"/>
      <w:marRight w:val="0"/>
      <w:marTop w:val="0"/>
      <w:marBottom w:val="0"/>
      <w:divBdr>
        <w:top w:val="none" w:sz="0" w:space="0" w:color="auto"/>
        <w:left w:val="none" w:sz="0" w:space="0" w:color="auto"/>
        <w:bottom w:val="none" w:sz="0" w:space="0" w:color="auto"/>
        <w:right w:val="none" w:sz="0" w:space="0" w:color="auto"/>
      </w:divBdr>
    </w:div>
    <w:div w:id="361711699">
      <w:bodyDiv w:val="1"/>
      <w:marLeft w:val="0"/>
      <w:marRight w:val="0"/>
      <w:marTop w:val="0"/>
      <w:marBottom w:val="0"/>
      <w:divBdr>
        <w:top w:val="none" w:sz="0" w:space="0" w:color="auto"/>
        <w:left w:val="none" w:sz="0" w:space="0" w:color="auto"/>
        <w:bottom w:val="none" w:sz="0" w:space="0" w:color="auto"/>
        <w:right w:val="none" w:sz="0" w:space="0" w:color="auto"/>
      </w:divBdr>
      <w:divsChild>
        <w:div w:id="1903564843">
          <w:marLeft w:val="0"/>
          <w:marRight w:val="0"/>
          <w:marTop w:val="0"/>
          <w:marBottom w:val="0"/>
          <w:divBdr>
            <w:top w:val="none" w:sz="0" w:space="0" w:color="auto"/>
            <w:left w:val="none" w:sz="0" w:space="0" w:color="auto"/>
            <w:bottom w:val="none" w:sz="0" w:space="0" w:color="auto"/>
            <w:right w:val="none" w:sz="0" w:space="0" w:color="auto"/>
          </w:divBdr>
        </w:div>
        <w:div w:id="1165165011">
          <w:marLeft w:val="0"/>
          <w:marRight w:val="0"/>
          <w:marTop w:val="0"/>
          <w:marBottom w:val="0"/>
          <w:divBdr>
            <w:top w:val="none" w:sz="0" w:space="0" w:color="auto"/>
            <w:left w:val="none" w:sz="0" w:space="0" w:color="auto"/>
            <w:bottom w:val="none" w:sz="0" w:space="0" w:color="auto"/>
            <w:right w:val="none" w:sz="0" w:space="0" w:color="auto"/>
          </w:divBdr>
        </w:div>
      </w:divsChild>
    </w:div>
    <w:div w:id="453526390">
      <w:bodyDiv w:val="1"/>
      <w:marLeft w:val="0"/>
      <w:marRight w:val="0"/>
      <w:marTop w:val="0"/>
      <w:marBottom w:val="0"/>
      <w:divBdr>
        <w:top w:val="none" w:sz="0" w:space="0" w:color="auto"/>
        <w:left w:val="none" w:sz="0" w:space="0" w:color="auto"/>
        <w:bottom w:val="none" w:sz="0" w:space="0" w:color="auto"/>
        <w:right w:val="none" w:sz="0" w:space="0" w:color="auto"/>
      </w:divBdr>
      <w:divsChild>
        <w:div w:id="72092654">
          <w:marLeft w:val="0"/>
          <w:marRight w:val="0"/>
          <w:marTop w:val="0"/>
          <w:marBottom w:val="0"/>
          <w:divBdr>
            <w:top w:val="none" w:sz="0" w:space="0" w:color="auto"/>
            <w:left w:val="none" w:sz="0" w:space="0" w:color="auto"/>
            <w:bottom w:val="none" w:sz="0" w:space="0" w:color="auto"/>
            <w:right w:val="none" w:sz="0" w:space="0" w:color="auto"/>
          </w:divBdr>
        </w:div>
        <w:div w:id="670720168">
          <w:marLeft w:val="0"/>
          <w:marRight w:val="0"/>
          <w:marTop w:val="0"/>
          <w:marBottom w:val="0"/>
          <w:divBdr>
            <w:top w:val="none" w:sz="0" w:space="0" w:color="auto"/>
            <w:left w:val="none" w:sz="0" w:space="0" w:color="auto"/>
            <w:bottom w:val="none" w:sz="0" w:space="0" w:color="auto"/>
            <w:right w:val="none" w:sz="0" w:space="0" w:color="auto"/>
          </w:divBdr>
        </w:div>
        <w:div w:id="1009409312">
          <w:marLeft w:val="0"/>
          <w:marRight w:val="0"/>
          <w:marTop w:val="0"/>
          <w:marBottom w:val="0"/>
          <w:divBdr>
            <w:top w:val="none" w:sz="0" w:space="0" w:color="auto"/>
            <w:left w:val="none" w:sz="0" w:space="0" w:color="auto"/>
            <w:bottom w:val="none" w:sz="0" w:space="0" w:color="auto"/>
            <w:right w:val="none" w:sz="0" w:space="0" w:color="auto"/>
          </w:divBdr>
        </w:div>
        <w:div w:id="941181215">
          <w:marLeft w:val="0"/>
          <w:marRight w:val="0"/>
          <w:marTop w:val="0"/>
          <w:marBottom w:val="0"/>
          <w:divBdr>
            <w:top w:val="none" w:sz="0" w:space="0" w:color="auto"/>
            <w:left w:val="none" w:sz="0" w:space="0" w:color="auto"/>
            <w:bottom w:val="none" w:sz="0" w:space="0" w:color="auto"/>
            <w:right w:val="none" w:sz="0" w:space="0" w:color="auto"/>
          </w:divBdr>
        </w:div>
        <w:div w:id="1135638160">
          <w:marLeft w:val="0"/>
          <w:marRight w:val="0"/>
          <w:marTop w:val="0"/>
          <w:marBottom w:val="0"/>
          <w:divBdr>
            <w:top w:val="none" w:sz="0" w:space="0" w:color="auto"/>
            <w:left w:val="none" w:sz="0" w:space="0" w:color="auto"/>
            <w:bottom w:val="none" w:sz="0" w:space="0" w:color="auto"/>
            <w:right w:val="none" w:sz="0" w:space="0" w:color="auto"/>
          </w:divBdr>
        </w:div>
      </w:divsChild>
    </w:div>
    <w:div w:id="514851359">
      <w:bodyDiv w:val="1"/>
      <w:marLeft w:val="0"/>
      <w:marRight w:val="0"/>
      <w:marTop w:val="0"/>
      <w:marBottom w:val="0"/>
      <w:divBdr>
        <w:top w:val="none" w:sz="0" w:space="0" w:color="auto"/>
        <w:left w:val="none" w:sz="0" w:space="0" w:color="auto"/>
        <w:bottom w:val="none" w:sz="0" w:space="0" w:color="auto"/>
        <w:right w:val="none" w:sz="0" w:space="0" w:color="auto"/>
      </w:divBdr>
    </w:div>
    <w:div w:id="567420963">
      <w:bodyDiv w:val="1"/>
      <w:marLeft w:val="0"/>
      <w:marRight w:val="0"/>
      <w:marTop w:val="0"/>
      <w:marBottom w:val="0"/>
      <w:divBdr>
        <w:top w:val="none" w:sz="0" w:space="0" w:color="auto"/>
        <w:left w:val="none" w:sz="0" w:space="0" w:color="auto"/>
        <w:bottom w:val="none" w:sz="0" w:space="0" w:color="auto"/>
        <w:right w:val="none" w:sz="0" w:space="0" w:color="auto"/>
      </w:divBdr>
    </w:div>
    <w:div w:id="701903072">
      <w:bodyDiv w:val="1"/>
      <w:marLeft w:val="0"/>
      <w:marRight w:val="0"/>
      <w:marTop w:val="0"/>
      <w:marBottom w:val="0"/>
      <w:divBdr>
        <w:top w:val="none" w:sz="0" w:space="0" w:color="auto"/>
        <w:left w:val="none" w:sz="0" w:space="0" w:color="auto"/>
        <w:bottom w:val="none" w:sz="0" w:space="0" w:color="auto"/>
        <w:right w:val="none" w:sz="0" w:space="0" w:color="auto"/>
      </w:divBdr>
    </w:div>
    <w:div w:id="705259297">
      <w:bodyDiv w:val="1"/>
      <w:marLeft w:val="0"/>
      <w:marRight w:val="0"/>
      <w:marTop w:val="0"/>
      <w:marBottom w:val="0"/>
      <w:divBdr>
        <w:top w:val="none" w:sz="0" w:space="0" w:color="auto"/>
        <w:left w:val="none" w:sz="0" w:space="0" w:color="auto"/>
        <w:bottom w:val="none" w:sz="0" w:space="0" w:color="auto"/>
        <w:right w:val="none" w:sz="0" w:space="0" w:color="auto"/>
      </w:divBdr>
    </w:div>
    <w:div w:id="705330971">
      <w:bodyDiv w:val="1"/>
      <w:marLeft w:val="0"/>
      <w:marRight w:val="0"/>
      <w:marTop w:val="0"/>
      <w:marBottom w:val="0"/>
      <w:divBdr>
        <w:top w:val="none" w:sz="0" w:space="0" w:color="auto"/>
        <w:left w:val="none" w:sz="0" w:space="0" w:color="auto"/>
        <w:bottom w:val="none" w:sz="0" w:space="0" w:color="auto"/>
        <w:right w:val="none" w:sz="0" w:space="0" w:color="auto"/>
      </w:divBdr>
      <w:divsChild>
        <w:div w:id="1670669889">
          <w:marLeft w:val="0"/>
          <w:marRight w:val="0"/>
          <w:marTop w:val="0"/>
          <w:marBottom w:val="0"/>
          <w:divBdr>
            <w:top w:val="none" w:sz="0" w:space="0" w:color="auto"/>
            <w:left w:val="none" w:sz="0" w:space="0" w:color="auto"/>
            <w:bottom w:val="none" w:sz="0" w:space="0" w:color="auto"/>
            <w:right w:val="none" w:sz="0" w:space="0" w:color="auto"/>
          </w:divBdr>
        </w:div>
        <w:div w:id="1953899896">
          <w:marLeft w:val="0"/>
          <w:marRight w:val="0"/>
          <w:marTop w:val="0"/>
          <w:marBottom w:val="0"/>
          <w:divBdr>
            <w:top w:val="none" w:sz="0" w:space="0" w:color="auto"/>
            <w:left w:val="none" w:sz="0" w:space="0" w:color="auto"/>
            <w:bottom w:val="none" w:sz="0" w:space="0" w:color="auto"/>
            <w:right w:val="none" w:sz="0" w:space="0" w:color="auto"/>
          </w:divBdr>
        </w:div>
        <w:div w:id="2129663639">
          <w:marLeft w:val="0"/>
          <w:marRight w:val="0"/>
          <w:marTop w:val="0"/>
          <w:marBottom w:val="0"/>
          <w:divBdr>
            <w:top w:val="none" w:sz="0" w:space="0" w:color="auto"/>
            <w:left w:val="none" w:sz="0" w:space="0" w:color="auto"/>
            <w:bottom w:val="none" w:sz="0" w:space="0" w:color="auto"/>
            <w:right w:val="none" w:sz="0" w:space="0" w:color="auto"/>
          </w:divBdr>
        </w:div>
        <w:div w:id="682635288">
          <w:marLeft w:val="0"/>
          <w:marRight w:val="0"/>
          <w:marTop w:val="0"/>
          <w:marBottom w:val="0"/>
          <w:divBdr>
            <w:top w:val="none" w:sz="0" w:space="0" w:color="auto"/>
            <w:left w:val="none" w:sz="0" w:space="0" w:color="auto"/>
            <w:bottom w:val="none" w:sz="0" w:space="0" w:color="auto"/>
            <w:right w:val="none" w:sz="0" w:space="0" w:color="auto"/>
          </w:divBdr>
        </w:div>
        <w:div w:id="452673516">
          <w:marLeft w:val="0"/>
          <w:marRight w:val="0"/>
          <w:marTop w:val="0"/>
          <w:marBottom w:val="0"/>
          <w:divBdr>
            <w:top w:val="none" w:sz="0" w:space="0" w:color="auto"/>
            <w:left w:val="none" w:sz="0" w:space="0" w:color="auto"/>
            <w:bottom w:val="none" w:sz="0" w:space="0" w:color="auto"/>
            <w:right w:val="none" w:sz="0" w:space="0" w:color="auto"/>
          </w:divBdr>
        </w:div>
        <w:div w:id="1460419325">
          <w:marLeft w:val="0"/>
          <w:marRight w:val="0"/>
          <w:marTop w:val="0"/>
          <w:marBottom w:val="0"/>
          <w:divBdr>
            <w:top w:val="none" w:sz="0" w:space="0" w:color="auto"/>
            <w:left w:val="none" w:sz="0" w:space="0" w:color="auto"/>
            <w:bottom w:val="none" w:sz="0" w:space="0" w:color="auto"/>
            <w:right w:val="none" w:sz="0" w:space="0" w:color="auto"/>
          </w:divBdr>
        </w:div>
        <w:div w:id="513693637">
          <w:marLeft w:val="0"/>
          <w:marRight w:val="0"/>
          <w:marTop w:val="0"/>
          <w:marBottom w:val="0"/>
          <w:divBdr>
            <w:top w:val="none" w:sz="0" w:space="0" w:color="auto"/>
            <w:left w:val="none" w:sz="0" w:space="0" w:color="auto"/>
            <w:bottom w:val="none" w:sz="0" w:space="0" w:color="auto"/>
            <w:right w:val="none" w:sz="0" w:space="0" w:color="auto"/>
          </w:divBdr>
        </w:div>
        <w:div w:id="1034306492">
          <w:marLeft w:val="0"/>
          <w:marRight w:val="0"/>
          <w:marTop w:val="0"/>
          <w:marBottom w:val="0"/>
          <w:divBdr>
            <w:top w:val="none" w:sz="0" w:space="0" w:color="auto"/>
            <w:left w:val="none" w:sz="0" w:space="0" w:color="auto"/>
            <w:bottom w:val="none" w:sz="0" w:space="0" w:color="auto"/>
            <w:right w:val="none" w:sz="0" w:space="0" w:color="auto"/>
          </w:divBdr>
        </w:div>
        <w:div w:id="305477487">
          <w:marLeft w:val="0"/>
          <w:marRight w:val="0"/>
          <w:marTop w:val="0"/>
          <w:marBottom w:val="0"/>
          <w:divBdr>
            <w:top w:val="none" w:sz="0" w:space="0" w:color="auto"/>
            <w:left w:val="none" w:sz="0" w:space="0" w:color="auto"/>
            <w:bottom w:val="none" w:sz="0" w:space="0" w:color="auto"/>
            <w:right w:val="none" w:sz="0" w:space="0" w:color="auto"/>
          </w:divBdr>
        </w:div>
        <w:div w:id="1116800003">
          <w:marLeft w:val="0"/>
          <w:marRight w:val="0"/>
          <w:marTop w:val="0"/>
          <w:marBottom w:val="0"/>
          <w:divBdr>
            <w:top w:val="none" w:sz="0" w:space="0" w:color="auto"/>
            <w:left w:val="none" w:sz="0" w:space="0" w:color="auto"/>
            <w:bottom w:val="none" w:sz="0" w:space="0" w:color="auto"/>
            <w:right w:val="none" w:sz="0" w:space="0" w:color="auto"/>
          </w:divBdr>
        </w:div>
        <w:div w:id="1950886981">
          <w:marLeft w:val="0"/>
          <w:marRight w:val="0"/>
          <w:marTop w:val="0"/>
          <w:marBottom w:val="0"/>
          <w:divBdr>
            <w:top w:val="none" w:sz="0" w:space="0" w:color="auto"/>
            <w:left w:val="none" w:sz="0" w:space="0" w:color="auto"/>
            <w:bottom w:val="none" w:sz="0" w:space="0" w:color="auto"/>
            <w:right w:val="none" w:sz="0" w:space="0" w:color="auto"/>
          </w:divBdr>
        </w:div>
        <w:div w:id="1922525474">
          <w:marLeft w:val="0"/>
          <w:marRight w:val="0"/>
          <w:marTop w:val="0"/>
          <w:marBottom w:val="0"/>
          <w:divBdr>
            <w:top w:val="none" w:sz="0" w:space="0" w:color="auto"/>
            <w:left w:val="none" w:sz="0" w:space="0" w:color="auto"/>
            <w:bottom w:val="none" w:sz="0" w:space="0" w:color="auto"/>
            <w:right w:val="none" w:sz="0" w:space="0" w:color="auto"/>
          </w:divBdr>
        </w:div>
        <w:div w:id="1691372673">
          <w:marLeft w:val="0"/>
          <w:marRight w:val="0"/>
          <w:marTop w:val="0"/>
          <w:marBottom w:val="0"/>
          <w:divBdr>
            <w:top w:val="none" w:sz="0" w:space="0" w:color="auto"/>
            <w:left w:val="none" w:sz="0" w:space="0" w:color="auto"/>
            <w:bottom w:val="none" w:sz="0" w:space="0" w:color="auto"/>
            <w:right w:val="none" w:sz="0" w:space="0" w:color="auto"/>
          </w:divBdr>
        </w:div>
        <w:div w:id="445122581">
          <w:marLeft w:val="0"/>
          <w:marRight w:val="0"/>
          <w:marTop w:val="0"/>
          <w:marBottom w:val="0"/>
          <w:divBdr>
            <w:top w:val="none" w:sz="0" w:space="0" w:color="auto"/>
            <w:left w:val="none" w:sz="0" w:space="0" w:color="auto"/>
            <w:bottom w:val="none" w:sz="0" w:space="0" w:color="auto"/>
            <w:right w:val="none" w:sz="0" w:space="0" w:color="auto"/>
          </w:divBdr>
        </w:div>
      </w:divsChild>
    </w:div>
    <w:div w:id="832528142">
      <w:bodyDiv w:val="1"/>
      <w:marLeft w:val="0"/>
      <w:marRight w:val="0"/>
      <w:marTop w:val="0"/>
      <w:marBottom w:val="0"/>
      <w:divBdr>
        <w:top w:val="none" w:sz="0" w:space="0" w:color="auto"/>
        <w:left w:val="none" w:sz="0" w:space="0" w:color="auto"/>
        <w:bottom w:val="none" w:sz="0" w:space="0" w:color="auto"/>
        <w:right w:val="none" w:sz="0" w:space="0" w:color="auto"/>
      </w:divBdr>
    </w:div>
    <w:div w:id="1510177916">
      <w:bodyDiv w:val="1"/>
      <w:marLeft w:val="0"/>
      <w:marRight w:val="0"/>
      <w:marTop w:val="0"/>
      <w:marBottom w:val="0"/>
      <w:divBdr>
        <w:top w:val="none" w:sz="0" w:space="0" w:color="auto"/>
        <w:left w:val="none" w:sz="0" w:space="0" w:color="auto"/>
        <w:bottom w:val="none" w:sz="0" w:space="0" w:color="auto"/>
        <w:right w:val="none" w:sz="0" w:space="0" w:color="auto"/>
      </w:divBdr>
      <w:divsChild>
        <w:div w:id="1369528154">
          <w:marLeft w:val="0"/>
          <w:marRight w:val="0"/>
          <w:marTop w:val="0"/>
          <w:marBottom w:val="0"/>
          <w:divBdr>
            <w:top w:val="none" w:sz="0" w:space="0" w:color="auto"/>
            <w:left w:val="none" w:sz="0" w:space="0" w:color="auto"/>
            <w:bottom w:val="none" w:sz="0" w:space="0" w:color="auto"/>
            <w:right w:val="none" w:sz="0" w:space="0" w:color="auto"/>
          </w:divBdr>
        </w:div>
        <w:div w:id="874923968">
          <w:marLeft w:val="0"/>
          <w:marRight w:val="0"/>
          <w:marTop w:val="0"/>
          <w:marBottom w:val="0"/>
          <w:divBdr>
            <w:top w:val="none" w:sz="0" w:space="0" w:color="auto"/>
            <w:left w:val="none" w:sz="0" w:space="0" w:color="auto"/>
            <w:bottom w:val="none" w:sz="0" w:space="0" w:color="auto"/>
            <w:right w:val="none" w:sz="0" w:space="0" w:color="auto"/>
          </w:divBdr>
        </w:div>
        <w:div w:id="1024746986">
          <w:marLeft w:val="0"/>
          <w:marRight w:val="0"/>
          <w:marTop w:val="0"/>
          <w:marBottom w:val="0"/>
          <w:divBdr>
            <w:top w:val="none" w:sz="0" w:space="0" w:color="auto"/>
            <w:left w:val="none" w:sz="0" w:space="0" w:color="auto"/>
            <w:bottom w:val="none" w:sz="0" w:space="0" w:color="auto"/>
            <w:right w:val="none" w:sz="0" w:space="0" w:color="auto"/>
          </w:divBdr>
        </w:div>
        <w:div w:id="1708599471">
          <w:marLeft w:val="0"/>
          <w:marRight w:val="0"/>
          <w:marTop w:val="0"/>
          <w:marBottom w:val="0"/>
          <w:divBdr>
            <w:top w:val="none" w:sz="0" w:space="0" w:color="auto"/>
            <w:left w:val="none" w:sz="0" w:space="0" w:color="auto"/>
            <w:bottom w:val="none" w:sz="0" w:space="0" w:color="auto"/>
            <w:right w:val="none" w:sz="0" w:space="0" w:color="auto"/>
          </w:divBdr>
        </w:div>
      </w:divsChild>
    </w:div>
    <w:div w:id="1588227749">
      <w:bodyDiv w:val="1"/>
      <w:marLeft w:val="0"/>
      <w:marRight w:val="0"/>
      <w:marTop w:val="0"/>
      <w:marBottom w:val="0"/>
      <w:divBdr>
        <w:top w:val="none" w:sz="0" w:space="0" w:color="auto"/>
        <w:left w:val="none" w:sz="0" w:space="0" w:color="auto"/>
        <w:bottom w:val="none" w:sz="0" w:space="0" w:color="auto"/>
        <w:right w:val="none" w:sz="0" w:space="0" w:color="auto"/>
      </w:divBdr>
    </w:div>
    <w:div w:id="1602684081">
      <w:bodyDiv w:val="1"/>
      <w:marLeft w:val="0"/>
      <w:marRight w:val="0"/>
      <w:marTop w:val="0"/>
      <w:marBottom w:val="0"/>
      <w:divBdr>
        <w:top w:val="none" w:sz="0" w:space="0" w:color="auto"/>
        <w:left w:val="none" w:sz="0" w:space="0" w:color="auto"/>
        <w:bottom w:val="none" w:sz="0" w:space="0" w:color="auto"/>
        <w:right w:val="none" w:sz="0" w:space="0" w:color="auto"/>
      </w:divBdr>
      <w:divsChild>
        <w:div w:id="1613367483">
          <w:marLeft w:val="0"/>
          <w:marRight w:val="0"/>
          <w:marTop w:val="0"/>
          <w:marBottom w:val="0"/>
          <w:divBdr>
            <w:top w:val="none" w:sz="0" w:space="0" w:color="auto"/>
            <w:left w:val="none" w:sz="0" w:space="0" w:color="auto"/>
            <w:bottom w:val="none" w:sz="0" w:space="0" w:color="auto"/>
            <w:right w:val="none" w:sz="0" w:space="0" w:color="auto"/>
          </w:divBdr>
        </w:div>
        <w:div w:id="363797485">
          <w:marLeft w:val="0"/>
          <w:marRight w:val="0"/>
          <w:marTop w:val="0"/>
          <w:marBottom w:val="0"/>
          <w:divBdr>
            <w:top w:val="none" w:sz="0" w:space="0" w:color="auto"/>
            <w:left w:val="none" w:sz="0" w:space="0" w:color="auto"/>
            <w:bottom w:val="none" w:sz="0" w:space="0" w:color="auto"/>
            <w:right w:val="none" w:sz="0" w:space="0" w:color="auto"/>
          </w:divBdr>
          <w:divsChild>
            <w:div w:id="1678073893">
              <w:marLeft w:val="0"/>
              <w:marRight w:val="0"/>
              <w:marTop w:val="0"/>
              <w:marBottom w:val="0"/>
              <w:divBdr>
                <w:top w:val="none" w:sz="0" w:space="0" w:color="auto"/>
                <w:left w:val="none" w:sz="0" w:space="0" w:color="auto"/>
                <w:bottom w:val="none" w:sz="0" w:space="0" w:color="auto"/>
                <w:right w:val="none" w:sz="0" w:space="0" w:color="auto"/>
              </w:divBdr>
              <w:divsChild>
                <w:div w:id="1740403200">
                  <w:marLeft w:val="0"/>
                  <w:marRight w:val="0"/>
                  <w:marTop w:val="0"/>
                  <w:marBottom w:val="0"/>
                  <w:divBdr>
                    <w:top w:val="none" w:sz="0" w:space="0" w:color="auto"/>
                    <w:left w:val="none" w:sz="0" w:space="0" w:color="auto"/>
                    <w:bottom w:val="none" w:sz="0" w:space="0" w:color="auto"/>
                    <w:right w:val="none" w:sz="0" w:space="0" w:color="auto"/>
                  </w:divBdr>
                </w:div>
                <w:div w:id="34045829">
                  <w:marLeft w:val="0"/>
                  <w:marRight w:val="0"/>
                  <w:marTop w:val="0"/>
                  <w:marBottom w:val="0"/>
                  <w:divBdr>
                    <w:top w:val="none" w:sz="0" w:space="0" w:color="auto"/>
                    <w:left w:val="none" w:sz="0" w:space="0" w:color="auto"/>
                    <w:bottom w:val="none" w:sz="0" w:space="0" w:color="auto"/>
                    <w:right w:val="none" w:sz="0" w:space="0" w:color="auto"/>
                  </w:divBdr>
                </w:div>
                <w:div w:id="1025669502">
                  <w:marLeft w:val="0"/>
                  <w:marRight w:val="0"/>
                  <w:marTop w:val="0"/>
                  <w:marBottom w:val="0"/>
                  <w:divBdr>
                    <w:top w:val="none" w:sz="0" w:space="0" w:color="auto"/>
                    <w:left w:val="none" w:sz="0" w:space="0" w:color="auto"/>
                    <w:bottom w:val="none" w:sz="0" w:space="0" w:color="auto"/>
                    <w:right w:val="none" w:sz="0" w:space="0" w:color="auto"/>
                  </w:divBdr>
                </w:div>
                <w:div w:id="275258776">
                  <w:marLeft w:val="0"/>
                  <w:marRight w:val="0"/>
                  <w:marTop w:val="0"/>
                  <w:marBottom w:val="0"/>
                  <w:divBdr>
                    <w:top w:val="none" w:sz="0" w:space="0" w:color="auto"/>
                    <w:left w:val="none" w:sz="0" w:space="0" w:color="auto"/>
                    <w:bottom w:val="none" w:sz="0" w:space="0" w:color="auto"/>
                    <w:right w:val="none" w:sz="0" w:space="0" w:color="auto"/>
                  </w:divBdr>
                </w:div>
                <w:div w:id="1881433460">
                  <w:marLeft w:val="0"/>
                  <w:marRight w:val="0"/>
                  <w:marTop w:val="0"/>
                  <w:marBottom w:val="0"/>
                  <w:divBdr>
                    <w:top w:val="none" w:sz="0" w:space="0" w:color="auto"/>
                    <w:left w:val="none" w:sz="0" w:space="0" w:color="auto"/>
                    <w:bottom w:val="none" w:sz="0" w:space="0" w:color="auto"/>
                    <w:right w:val="none" w:sz="0" w:space="0" w:color="auto"/>
                  </w:divBdr>
                </w:div>
                <w:div w:id="789477261">
                  <w:marLeft w:val="0"/>
                  <w:marRight w:val="0"/>
                  <w:marTop w:val="0"/>
                  <w:marBottom w:val="0"/>
                  <w:divBdr>
                    <w:top w:val="none" w:sz="0" w:space="0" w:color="auto"/>
                    <w:left w:val="none" w:sz="0" w:space="0" w:color="auto"/>
                    <w:bottom w:val="none" w:sz="0" w:space="0" w:color="auto"/>
                    <w:right w:val="none" w:sz="0" w:space="0" w:color="auto"/>
                  </w:divBdr>
                </w:div>
                <w:div w:id="329603026">
                  <w:marLeft w:val="0"/>
                  <w:marRight w:val="0"/>
                  <w:marTop w:val="0"/>
                  <w:marBottom w:val="0"/>
                  <w:divBdr>
                    <w:top w:val="none" w:sz="0" w:space="0" w:color="auto"/>
                    <w:left w:val="none" w:sz="0" w:space="0" w:color="auto"/>
                    <w:bottom w:val="none" w:sz="0" w:space="0" w:color="auto"/>
                    <w:right w:val="none" w:sz="0" w:space="0" w:color="auto"/>
                  </w:divBdr>
                </w:div>
                <w:div w:id="7498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5062">
      <w:bodyDiv w:val="1"/>
      <w:marLeft w:val="0"/>
      <w:marRight w:val="0"/>
      <w:marTop w:val="0"/>
      <w:marBottom w:val="0"/>
      <w:divBdr>
        <w:top w:val="none" w:sz="0" w:space="0" w:color="auto"/>
        <w:left w:val="none" w:sz="0" w:space="0" w:color="auto"/>
        <w:bottom w:val="none" w:sz="0" w:space="0" w:color="auto"/>
        <w:right w:val="none" w:sz="0" w:space="0" w:color="auto"/>
      </w:divBdr>
    </w:div>
    <w:div w:id="1868593051">
      <w:bodyDiv w:val="1"/>
      <w:marLeft w:val="0"/>
      <w:marRight w:val="0"/>
      <w:marTop w:val="0"/>
      <w:marBottom w:val="0"/>
      <w:divBdr>
        <w:top w:val="none" w:sz="0" w:space="0" w:color="auto"/>
        <w:left w:val="none" w:sz="0" w:space="0" w:color="auto"/>
        <w:bottom w:val="none" w:sz="0" w:space="0" w:color="auto"/>
        <w:right w:val="none" w:sz="0" w:space="0" w:color="auto"/>
      </w:divBdr>
    </w:div>
    <w:div w:id="2093813374">
      <w:bodyDiv w:val="1"/>
      <w:marLeft w:val="0"/>
      <w:marRight w:val="0"/>
      <w:marTop w:val="0"/>
      <w:marBottom w:val="0"/>
      <w:divBdr>
        <w:top w:val="none" w:sz="0" w:space="0" w:color="auto"/>
        <w:left w:val="none" w:sz="0" w:space="0" w:color="auto"/>
        <w:bottom w:val="none" w:sz="0" w:space="0" w:color="auto"/>
        <w:right w:val="none" w:sz="0" w:space="0" w:color="auto"/>
      </w:divBdr>
    </w:div>
    <w:div w:id="21301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C67DD-0305-442F-A6A4-D0124B18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408</Words>
  <Characters>2246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Utilisateur03</dc:creator>
  <cp:keywords/>
  <dc:description/>
  <cp:lastModifiedBy>Urbanisme</cp:lastModifiedBy>
  <cp:revision>12</cp:revision>
  <cp:lastPrinted>2022-08-05T15:42:00Z</cp:lastPrinted>
  <dcterms:created xsi:type="dcterms:W3CDTF">2022-03-30T06:04:00Z</dcterms:created>
  <dcterms:modified xsi:type="dcterms:W3CDTF">2022-08-05T15:42:00Z</dcterms:modified>
</cp:coreProperties>
</file>